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3B4" w:rsidRDefault="00F803B4" w:rsidP="00F803B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молодёжного многофункционального центра</w:t>
      </w:r>
    </w:p>
    <w:p w:rsidR="00F803B4" w:rsidRPr="008F75A4" w:rsidRDefault="00F803B4" w:rsidP="00F803B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</w:t>
      </w:r>
      <w:r w:rsidR="0051096C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-201</w:t>
      </w:r>
      <w:r w:rsidR="0051096C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F803B4" w:rsidRDefault="00F803B4" w:rsidP="00F803B4">
      <w:pPr>
        <w:spacing w:after="12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колледже продолжает активно работать Молодёжный многофункциональный центр, в деятельность которого вовлечены более 120 студентов.</w:t>
      </w:r>
    </w:p>
    <w:p w:rsidR="00F803B4" w:rsidRDefault="00F803B4" w:rsidP="00F80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Работа ММЦ Республиканского инженерного колледжа им.С.Орджоникидзе в 201</w:t>
      </w:r>
      <w:r w:rsidR="00BD176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BD176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проводится согласно утвержденному плану в соответствии с Положением о ММЦ, утверждённому 29.08.2014. Для координации деятельности Центра создан актив, насчитывающий 20 человек. </w:t>
      </w:r>
    </w:p>
    <w:p w:rsidR="00F803B4" w:rsidRDefault="00F803B4" w:rsidP="00F80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 начала учебного года ММЦ проведены следующие акции и мероприятия:</w:t>
      </w:r>
    </w:p>
    <w:p w:rsidR="00BD176F" w:rsidRDefault="00BD176F" w:rsidP="00F80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76F" w:rsidRPr="002C79F4" w:rsidRDefault="00BD176F" w:rsidP="0072593C">
      <w:pPr>
        <w:pStyle w:val="tx-nowosti-22"/>
        <w:spacing w:after="0" w:afterAutospacing="0"/>
        <w:ind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Студенты Колледжа машиностроения и сервиса на международном литературном фестивале «Дни белых журавлей»</w:t>
      </w:r>
    </w:p>
    <w:p w:rsidR="00BD176F" w:rsidRPr="002C79F4" w:rsidRDefault="00BD176F" w:rsidP="0072593C">
      <w:pPr>
        <w:pStyle w:val="a3"/>
        <w:ind w:left="285" w:right="285" w:firstLine="849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«Дни белых журавлей» поддержали студенты и преподаватели Колледжа машиностроения и сервиса им.С.Орджоникидзе. 6 сентября студенты группы П-173  посетили фотовыставку «</w:t>
      </w:r>
      <w:hyperlink r:id="rId5" w:history="1">
        <w:r w:rsidRPr="002C79F4">
          <w:rPr>
            <w:rStyle w:val="aa"/>
            <w:sz w:val="28"/>
            <w:szCs w:val="28"/>
          </w:rPr>
          <w:t>Я поэт, рожденный народом…</w:t>
        </w:r>
      </w:hyperlink>
      <w:r w:rsidRPr="002C79F4">
        <w:rPr>
          <w:color w:val="000000"/>
          <w:sz w:val="28"/>
          <w:szCs w:val="28"/>
        </w:rPr>
        <w:t xml:space="preserve">»  в галерее Дома поэзии к 140-летию со дня рождения классика дагестанской литературы </w:t>
      </w:r>
      <w:proofErr w:type="spellStart"/>
      <w:r w:rsidRPr="002C79F4">
        <w:rPr>
          <w:color w:val="000000"/>
          <w:sz w:val="28"/>
          <w:szCs w:val="28"/>
        </w:rPr>
        <w:t>Гамзата</w:t>
      </w:r>
      <w:proofErr w:type="spellEnd"/>
      <w:r w:rsidRPr="002C79F4">
        <w:rPr>
          <w:color w:val="000000"/>
          <w:sz w:val="28"/>
          <w:szCs w:val="28"/>
        </w:rPr>
        <w:t xml:space="preserve"> </w:t>
      </w:r>
      <w:proofErr w:type="spellStart"/>
      <w:r w:rsidRPr="002C79F4">
        <w:rPr>
          <w:color w:val="000000"/>
          <w:sz w:val="28"/>
          <w:szCs w:val="28"/>
        </w:rPr>
        <w:t>Цадасы</w:t>
      </w:r>
      <w:proofErr w:type="spellEnd"/>
      <w:r w:rsidRPr="002C79F4">
        <w:rPr>
          <w:color w:val="000000"/>
          <w:sz w:val="28"/>
          <w:szCs w:val="28"/>
        </w:rPr>
        <w:t>. В экспозиции были представлены уникальные фотографии из семейных архивов. На снимках, часть из которых ранее не публиковалась, народный поэт запечатлен в кругу семьи и друзей, на отдыхе и в рабочие моменты.</w:t>
      </w:r>
    </w:p>
    <w:p w:rsidR="00BD176F" w:rsidRPr="002C79F4" w:rsidRDefault="00BD176F" w:rsidP="0072593C">
      <w:pPr>
        <w:pStyle w:val="a3"/>
        <w:ind w:left="285" w:right="285" w:firstLine="849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 xml:space="preserve">9 сентября ребята приняли участие в праздничных мероприятиях, которые прошли в родном селении поэта — </w:t>
      </w:r>
      <w:proofErr w:type="spellStart"/>
      <w:r w:rsidRPr="002C79F4">
        <w:rPr>
          <w:color w:val="000000"/>
          <w:sz w:val="28"/>
          <w:szCs w:val="28"/>
        </w:rPr>
        <w:t>ЦадаХунзахского</w:t>
      </w:r>
      <w:proofErr w:type="spellEnd"/>
      <w:r w:rsidRPr="002C79F4">
        <w:rPr>
          <w:color w:val="000000"/>
          <w:sz w:val="28"/>
          <w:szCs w:val="28"/>
        </w:rPr>
        <w:t xml:space="preserve"> района. Праздник, </w:t>
      </w:r>
      <w:proofErr w:type="gramStart"/>
      <w:r w:rsidRPr="002C79F4">
        <w:rPr>
          <w:color w:val="000000"/>
          <w:sz w:val="28"/>
          <w:szCs w:val="28"/>
        </w:rPr>
        <w:t>организованный</w:t>
      </w:r>
      <w:proofErr w:type="gramEnd"/>
      <w:r w:rsidRPr="002C79F4">
        <w:rPr>
          <w:color w:val="000000"/>
          <w:sz w:val="28"/>
          <w:szCs w:val="28"/>
        </w:rPr>
        <w:t xml:space="preserve"> комитетом по делам молодежи при поддержке администрации </w:t>
      </w:r>
      <w:proofErr w:type="spellStart"/>
      <w:r w:rsidRPr="002C79F4">
        <w:rPr>
          <w:color w:val="000000"/>
          <w:sz w:val="28"/>
          <w:szCs w:val="28"/>
        </w:rPr>
        <w:t>Хунзахскогорайона</w:t>
      </w:r>
      <w:proofErr w:type="spellEnd"/>
      <w:r w:rsidRPr="002C79F4">
        <w:rPr>
          <w:color w:val="000000"/>
          <w:sz w:val="28"/>
          <w:szCs w:val="28"/>
        </w:rPr>
        <w:t xml:space="preserve">,  прошел у мемориального комплекса «Белые журавли». В мероприятии приняли участие ученики и учителя всех школ района, родные, близкие народного поэта и просто жители. Дети читали стихи Гамзатова, а кто был знаком с ним лично, делился воспоминаниями. После торжественной части для гостей провели экскурсию по мемориальному комплексу и музею </w:t>
      </w:r>
      <w:proofErr w:type="spellStart"/>
      <w:r w:rsidRPr="002C79F4">
        <w:rPr>
          <w:color w:val="000000"/>
          <w:sz w:val="28"/>
          <w:szCs w:val="28"/>
        </w:rPr>
        <w:t>Гамзата</w:t>
      </w:r>
      <w:proofErr w:type="spellEnd"/>
      <w:r w:rsidRPr="002C79F4">
        <w:rPr>
          <w:color w:val="000000"/>
          <w:sz w:val="28"/>
          <w:szCs w:val="28"/>
        </w:rPr>
        <w:t xml:space="preserve"> </w:t>
      </w:r>
      <w:proofErr w:type="spellStart"/>
      <w:r w:rsidRPr="002C79F4">
        <w:rPr>
          <w:color w:val="000000"/>
          <w:sz w:val="28"/>
          <w:szCs w:val="28"/>
        </w:rPr>
        <w:t>Цадаса</w:t>
      </w:r>
      <w:proofErr w:type="spellEnd"/>
      <w:r w:rsidRPr="002C79F4">
        <w:rPr>
          <w:color w:val="000000"/>
          <w:sz w:val="28"/>
          <w:szCs w:val="28"/>
        </w:rPr>
        <w:t xml:space="preserve"> и Расула Гамзатова.</w:t>
      </w:r>
    </w:p>
    <w:p w:rsidR="00BD176F" w:rsidRPr="002C79F4" w:rsidRDefault="00BD176F" w:rsidP="00BD176F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2857500" cy="2141220"/>
            <wp:effectExtent l="0" t="0" r="0" b="0"/>
            <wp:docPr id="4" name="Рисунок 4" descr="JdAXJzB9Q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dAXJzB9Q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9F4">
        <w:rPr>
          <w:color w:val="000000"/>
          <w:sz w:val="28"/>
          <w:szCs w:val="28"/>
        </w:rPr>
        <w:t>     </w:t>
      </w: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2133600" cy="2118360"/>
            <wp:effectExtent l="0" t="0" r="0" b="0"/>
            <wp:docPr id="35" name="Рисунок 3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6F" w:rsidRPr="002C79F4" w:rsidRDefault="00BD176F" w:rsidP="00BD176F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      </w:t>
      </w:r>
    </w:p>
    <w:p w:rsidR="00BD176F" w:rsidRPr="002C79F4" w:rsidRDefault="00BD176F" w:rsidP="00F80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76F" w:rsidRPr="002C79F4" w:rsidRDefault="00BD176F" w:rsidP="007259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9F4">
        <w:rPr>
          <w:rFonts w:ascii="Times New Roman" w:hAnsi="Times New Roman" w:cs="Times New Roman"/>
          <w:b/>
          <w:sz w:val="28"/>
          <w:szCs w:val="28"/>
        </w:rPr>
        <w:lastRenderedPageBreak/>
        <w:t>Студенты Колледжа машиностроения и сервиса приняли активное участие в «Осеннем кроссе»</w:t>
      </w:r>
    </w:p>
    <w:p w:rsidR="00BD176F" w:rsidRPr="002C79F4" w:rsidRDefault="00BD176F" w:rsidP="0072593C">
      <w:pPr>
        <w:ind w:left="709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C79F4">
        <w:rPr>
          <w:rFonts w:ascii="Times New Roman" w:hAnsi="Times New Roman" w:cs="Times New Roman"/>
          <w:sz w:val="28"/>
          <w:szCs w:val="28"/>
        </w:rPr>
        <w:t>6 октября 2017 года на Комсомольском бульваре города Каспийска проводился «Осенний кросс» среди студентов Колледжа машиностроения и сервиса им.С.Орджоникидзе, посвящённый Дню учителя.</w:t>
      </w:r>
    </w:p>
    <w:p w:rsidR="00BD176F" w:rsidRPr="002C79F4" w:rsidRDefault="00BD176F" w:rsidP="0072593C">
      <w:pPr>
        <w:ind w:left="709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C79F4">
        <w:rPr>
          <w:rFonts w:ascii="Times New Roman" w:hAnsi="Times New Roman" w:cs="Times New Roman"/>
          <w:sz w:val="28"/>
          <w:szCs w:val="28"/>
        </w:rPr>
        <w:t>Целью соревнований является повышение уровня физического совершенствования студентов и пропаганда здорового образа жизни в молодёжной среде.</w:t>
      </w:r>
    </w:p>
    <w:p w:rsidR="002C79F4" w:rsidRPr="002C79F4" w:rsidRDefault="002C79F4" w:rsidP="0072593C">
      <w:pPr>
        <w:ind w:left="709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C79F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1935480</wp:posOffset>
            </wp:positionV>
            <wp:extent cx="459486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93" y="21465"/>
                <wp:lineTo x="21493" y="0"/>
                <wp:lineTo x="0" y="0"/>
              </wp:wrapPolygon>
            </wp:wrapTight>
            <wp:docPr id="41" name="Рисунок 41" descr="DSC0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76F" w:rsidRPr="002C79F4">
        <w:rPr>
          <w:rFonts w:ascii="Times New Roman" w:hAnsi="Times New Roman" w:cs="Times New Roman"/>
          <w:sz w:val="28"/>
          <w:szCs w:val="28"/>
        </w:rPr>
        <w:t xml:space="preserve">Соревнование вызвало большой интерес среди юношей и девушек колледжа 1-4 курсов. Заявку на участие подали свыше  130 студентов, соревновавшихся между собой в восьми забегах на 1500 и 1000 метров, которых поддерживали студенты, сотрудники и преподаватели колледжа, а также присутствовавший на мероприятии Магомедов Г.Т., начальник отдела по физической культуре и спорту ГО «Город Каспийск».  Несмотря на провозглашённый «олимпийский» девиз данного мероприятия «Главное не победа, а участие», были определены победители и призёры соревнований. </w:t>
      </w:r>
    </w:p>
    <w:p w:rsidR="002C79F4" w:rsidRDefault="002C79F4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</w:p>
    <w:p w:rsidR="002C79F4" w:rsidRDefault="002C79F4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</w:p>
    <w:p w:rsidR="002C79F4" w:rsidRDefault="002C79F4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</w:p>
    <w:p w:rsidR="002C79F4" w:rsidRDefault="002C79F4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</w:p>
    <w:p w:rsidR="002C79F4" w:rsidRDefault="002C79F4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</w:p>
    <w:p w:rsidR="002C79F4" w:rsidRDefault="002C79F4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</w:p>
    <w:p w:rsidR="002C79F4" w:rsidRDefault="002C79F4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</w:p>
    <w:p w:rsidR="002C79F4" w:rsidRDefault="002C79F4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</w:p>
    <w:p w:rsidR="00BD176F" w:rsidRPr="002C79F4" w:rsidRDefault="00BD176F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Праздник «Посвящение в студенты» в Колледже машиностроения и сервиса</w:t>
      </w:r>
    </w:p>
    <w:p w:rsidR="00BD176F" w:rsidRPr="002C79F4" w:rsidRDefault="00BD176F" w:rsidP="0072593C">
      <w:pPr>
        <w:pStyle w:val="a3"/>
        <w:ind w:left="285" w:right="285" w:firstLine="849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25 ноября в актовом зале колледжа прошло праздничное мероприятие «Посвящение в студенты». Это один из многих  студенческих праздников, который каждый первокурсник ждет с замиранием сердца, ведь он становится полноправным членом студенческого братства.</w:t>
      </w:r>
    </w:p>
    <w:p w:rsidR="00BD176F" w:rsidRPr="002C79F4" w:rsidRDefault="00BD176F" w:rsidP="0072593C">
      <w:pPr>
        <w:pStyle w:val="a3"/>
        <w:ind w:left="285" w:right="285" w:firstLine="849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Для виновников торжества была подготовлена концертная программа, в которой приняли участие и студенты первых курсов. А команда КВН колледжа под названием «</w:t>
      </w:r>
      <w:proofErr w:type="spellStart"/>
      <w:r w:rsidRPr="002C79F4">
        <w:rPr>
          <w:color w:val="000000"/>
          <w:sz w:val="28"/>
          <w:szCs w:val="28"/>
        </w:rPr>
        <w:t>Адреналинчики</w:t>
      </w:r>
      <w:proofErr w:type="spellEnd"/>
      <w:r w:rsidRPr="002C79F4">
        <w:rPr>
          <w:color w:val="000000"/>
          <w:sz w:val="28"/>
          <w:szCs w:val="28"/>
        </w:rPr>
        <w:t>» разыграла целый спектакль о будущей профессиональной деятельности нынешних студентов.</w:t>
      </w:r>
    </w:p>
    <w:p w:rsidR="00BD176F" w:rsidRPr="002C79F4" w:rsidRDefault="00BD176F" w:rsidP="0072593C">
      <w:pPr>
        <w:pStyle w:val="a3"/>
        <w:ind w:left="285" w:right="285" w:firstLine="849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lastRenderedPageBreak/>
        <w:t>Студенты в очередной раз показали, что они остроумны, находчивы, веселы и очень талантливы, лишний раз доказывая, что любой праздник они могут сделать интересным и запоминающимся.</w:t>
      </w:r>
    </w:p>
    <w:p w:rsidR="00BD176F" w:rsidRPr="002C79F4" w:rsidRDefault="00BD176F" w:rsidP="00BD176F">
      <w:pPr>
        <w:pStyle w:val="a3"/>
        <w:ind w:left="285" w:right="285"/>
        <w:rPr>
          <w:color w:val="000000"/>
          <w:sz w:val="28"/>
          <w:szCs w:val="28"/>
        </w:rPr>
      </w:pPr>
    </w:p>
    <w:p w:rsidR="00BD176F" w:rsidRPr="002C79F4" w:rsidRDefault="002C79F4" w:rsidP="00BD176F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1021080</wp:posOffset>
            </wp:positionV>
            <wp:extent cx="2529205" cy="3375660"/>
            <wp:effectExtent l="0" t="0" r="0" b="0"/>
            <wp:wrapTight wrapText="bothSides">
              <wp:wrapPolygon edited="0">
                <wp:start x="0" y="0"/>
                <wp:lineTo x="0" y="21454"/>
                <wp:lineTo x="21475" y="21454"/>
                <wp:lineTo x="21475" y="0"/>
                <wp:lineTo x="0" y="0"/>
              </wp:wrapPolygon>
            </wp:wrapTight>
            <wp:docPr id="55" name="Рисунок 55" descr="IMG_6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6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2621280</wp:posOffset>
            </wp:positionV>
            <wp:extent cx="3817620" cy="2860040"/>
            <wp:effectExtent l="0" t="0" r="0" b="0"/>
            <wp:wrapTight wrapText="bothSides">
              <wp:wrapPolygon edited="0">
                <wp:start x="0" y="0"/>
                <wp:lineTo x="0" y="21437"/>
                <wp:lineTo x="21449" y="21437"/>
                <wp:lineTo x="21449" y="0"/>
                <wp:lineTo x="0" y="0"/>
              </wp:wrapPolygon>
            </wp:wrapTight>
            <wp:docPr id="56" name="Рисунок 56" descr="IMG_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66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76F"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566160" cy="2292531"/>
            <wp:effectExtent l="0" t="0" r="0" b="0"/>
            <wp:docPr id="51" name="Рисунок 51" descr="IMG_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6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00" cy="230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6F" w:rsidRPr="002C79F4" w:rsidRDefault="00BD176F" w:rsidP="00BD176F">
      <w:pPr>
        <w:pStyle w:val="a3"/>
        <w:ind w:left="285" w:right="285"/>
        <w:rPr>
          <w:color w:val="000000"/>
          <w:sz w:val="28"/>
          <w:szCs w:val="28"/>
        </w:rPr>
      </w:pPr>
    </w:p>
    <w:p w:rsidR="00BD176F" w:rsidRPr="002C79F4" w:rsidRDefault="00BD176F" w:rsidP="00BD176F">
      <w:pPr>
        <w:pStyle w:val="a3"/>
        <w:ind w:left="285" w:right="285"/>
        <w:rPr>
          <w:color w:val="000000"/>
          <w:sz w:val="28"/>
          <w:szCs w:val="28"/>
        </w:rPr>
      </w:pPr>
    </w:p>
    <w:p w:rsidR="00112373" w:rsidRDefault="00BD176F" w:rsidP="00BD176F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   </w:t>
      </w:r>
    </w:p>
    <w:p w:rsidR="0072593C" w:rsidRDefault="0072593C" w:rsidP="0072593C">
      <w:pPr>
        <w:pStyle w:val="a3"/>
        <w:spacing w:before="0" w:beforeAutospacing="0" w:after="0" w:afterAutospacing="0"/>
        <w:ind w:left="284" w:right="284"/>
        <w:jc w:val="center"/>
        <w:rPr>
          <w:b/>
          <w:color w:val="000000"/>
          <w:sz w:val="28"/>
          <w:szCs w:val="28"/>
        </w:rPr>
      </w:pPr>
      <w:r w:rsidRPr="0072593C">
        <w:rPr>
          <w:b/>
          <w:color w:val="000000"/>
          <w:sz w:val="28"/>
          <w:szCs w:val="28"/>
        </w:rPr>
        <w:t>Команда  Колледжа машинос</w:t>
      </w:r>
      <w:r w:rsidR="007F537A">
        <w:rPr>
          <w:b/>
          <w:color w:val="000000"/>
          <w:sz w:val="28"/>
          <w:szCs w:val="28"/>
        </w:rPr>
        <w:t>т</w:t>
      </w:r>
      <w:r w:rsidRPr="0072593C">
        <w:rPr>
          <w:b/>
          <w:color w:val="000000"/>
          <w:sz w:val="28"/>
          <w:szCs w:val="28"/>
        </w:rPr>
        <w:t xml:space="preserve">роения и сервиса – победители </w:t>
      </w:r>
    </w:p>
    <w:p w:rsidR="00112373" w:rsidRDefault="0072593C" w:rsidP="0072593C">
      <w:pPr>
        <w:pStyle w:val="a3"/>
        <w:spacing w:before="0" w:beforeAutospacing="0" w:after="0" w:afterAutospacing="0"/>
        <w:ind w:left="284" w:right="284"/>
        <w:jc w:val="center"/>
        <w:rPr>
          <w:b/>
          <w:color w:val="000000"/>
          <w:sz w:val="28"/>
          <w:szCs w:val="28"/>
        </w:rPr>
      </w:pPr>
      <w:r w:rsidRPr="0072593C">
        <w:rPr>
          <w:b/>
          <w:color w:val="000000"/>
          <w:sz w:val="28"/>
          <w:szCs w:val="28"/>
        </w:rPr>
        <w:t>городской игры  КВН</w:t>
      </w:r>
    </w:p>
    <w:p w:rsidR="0072593C" w:rsidRPr="0072593C" w:rsidRDefault="0072593C" w:rsidP="0072593C">
      <w:pPr>
        <w:pStyle w:val="a3"/>
        <w:spacing w:before="0" w:beforeAutospacing="0" w:after="0" w:afterAutospacing="0"/>
        <w:ind w:left="284" w:right="284"/>
        <w:jc w:val="center"/>
        <w:rPr>
          <w:b/>
          <w:color w:val="000000"/>
          <w:sz w:val="28"/>
          <w:szCs w:val="28"/>
        </w:rPr>
      </w:pPr>
    </w:p>
    <w:p w:rsidR="00112373" w:rsidRDefault="00112373" w:rsidP="0072593C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93C">
        <w:rPr>
          <w:rFonts w:ascii="Times New Roman" w:hAnsi="Times New Roman" w:cs="Times New Roman"/>
          <w:sz w:val="28"/>
          <w:szCs w:val="28"/>
        </w:rPr>
        <w:t>12 декабря 2017 года</w:t>
      </w:r>
      <w:r>
        <w:rPr>
          <w:rFonts w:ascii="Times New Roman" w:hAnsi="Times New Roman" w:cs="Times New Roman"/>
          <w:sz w:val="28"/>
          <w:szCs w:val="28"/>
        </w:rPr>
        <w:t xml:space="preserve"> наша команда КВН в очередной раз победила в традиционной игре КВН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аспийске, проходившем в актовом зале Колледжа машиностроения и сервиса среди профессиональных образовательных учреждений города, организаторами которой являются Отдел по делам культуры ФК и спорта, молодёжной политики и туризма Администрации ГО «город Каспийск» и МБУ «Каспийский молодёжный многофункциональный центр».</w:t>
      </w:r>
    </w:p>
    <w:p w:rsidR="00112373" w:rsidRDefault="00112373" w:rsidP="001123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373" w:rsidRDefault="00112373" w:rsidP="00BD176F">
      <w:pPr>
        <w:pStyle w:val="a3"/>
        <w:ind w:left="285" w:right="285"/>
        <w:rPr>
          <w:color w:val="000000"/>
          <w:sz w:val="28"/>
          <w:szCs w:val="28"/>
        </w:rPr>
      </w:pPr>
    </w:p>
    <w:p w:rsidR="00112373" w:rsidRDefault="00112373" w:rsidP="00BD176F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7620</wp:posOffset>
            </wp:positionV>
            <wp:extent cx="5135880" cy="3491865"/>
            <wp:effectExtent l="0" t="0" r="0" b="0"/>
            <wp:wrapTight wrapText="bothSides">
              <wp:wrapPolygon edited="0">
                <wp:start x="0" y="0"/>
                <wp:lineTo x="0" y="21447"/>
                <wp:lineTo x="21552" y="21447"/>
                <wp:lineTo x="21552" y="0"/>
                <wp:lineTo x="0" y="0"/>
              </wp:wrapPolygon>
            </wp:wrapTight>
            <wp:docPr id="39" name="Рисунок 39" descr="SAMSUNG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SUNG DIGITAL CAME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535" r="25371" b="-259"/>
                    <a:stretch/>
                  </pic:blipFill>
                  <pic:spPr bwMode="auto">
                    <a:xfrm>
                      <a:off x="0" y="0"/>
                      <a:ext cx="513588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2373" w:rsidRDefault="00112373" w:rsidP="00BD176F">
      <w:pPr>
        <w:pStyle w:val="a3"/>
        <w:ind w:left="285" w:right="285"/>
        <w:rPr>
          <w:color w:val="000000"/>
          <w:sz w:val="28"/>
          <w:szCs w:val="28"/>
        </w:rPr>
      </w:pPr>
    </w:p>
    <w:p w:rsidR="00BD176F" w:rsidRPr="002C79F4" w:rsidRDefault="00BD176F" w:rsidP="00112373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 xml:space="preserve">   </w:t>
      </w:r>
    </w:p>
    <w:p w:rsidR="00112373" w:rsidRDefault="00112373" w:rsidP="0051096C">
      <w:pPr>
        <w:pStyle w:val="a3"/>
        <w:ind w:left="285" w:right="285"/>
        <w:rPr>
          <w:color w:val="000000"/>
          <w:sz w:val="28"/>
          <w:szCs w:val="28"/>
        </w:rPr>
      </w:pPr>
    </w:p>
    <w:p w:rsidR="00112373" w:rsidRDefault="00112373" w:rsidP="0051096C">
      <w:pPr>
        <w:pStyle w:val="a3"/>
        <w:ind w:left="285" w:right="285"/>
        <w:rPr>
          <w:color w:val="000000"/>
          <w:sz w:val="28"/>
          <w:szCs w:val="28"/>
        </w:rPr>
      </w:pPr>
    </w:p>
    <w:p w:rsidR="00112373" w:rsidRDefault="00112373" w:rsidP="0051096C">
      <w:pPr>
        <w:pStyle w:val="a3"/>
        <w:ind w:left="285" w:right="285"/>
        <w:rPr>
          <w:color w:val="000000"/>
          <w:sz w:val="28"/>
          <w:szCs w:val="28"/>
        </w:rPr>
      </w:pPr>
    </w:p>
    <w:p w:rsidR="00112373" w:rsidRDefault="00112373" w:rsidP="0051096C">
      <w:pPr>
        <w:pStyle w:val="a3"/>
        <w:ind w:left="285" w:right="285"/>
        <w:rPr>
          <w:color w:val="000000"/>
          <w:sz w:val="28"/>
          <w:szCs w:val="28"/>
        </w:rPr>
      </w:pPr>
    </w:p>
    <w:p w:rsidR="00112373" w:rsidRDefault="00112373" w:rsidP="0051096C">
      <w:pPr>
        <w:pStyle w:val="a3"/>
        <w:ind w:left="285" w:right="285"/>
        <w:rPr>
          <w:color w:val="000000"/>
          <w:sz w:val="28"/>
          <w:szCs w:val="28"/>
        </w:rPr>
      </w:pPr>
    </w:p>
    <w:p w:rsidR="00112373" w:rsidRDefault="00112373" w:rsidP="0051096C">
      <w:pPr>
        <w:pStyle w:val="a3"/>
        <w:ind w:left="285" w:right="285"/>
        <w:rPr>
          <w:color w:val="000000"/>
          <w:sz w:val="28"/>
          <w:szCs w:val="28"/>
        </w:rPr>
      </w:pPr>
    </w:p>
    <w:p w:rsidR="00112373" w:rsidRDefault="00112373" w:rsidP="0051096C">
      <w:pPr>
        <w:pStyle w:val="a3"/>
        <w:ind w:left="285" w:right="285"/>
        <w:rPr>
          <w:color w:val="000000"/>
          <w:sz w:val="28"/>
          <w:szCs w:val="28"/>
        </w:rPr>
      </w:pPr>
    </w:p>
    <w:p w:rsidR="00BD176F" w:rsidRPr="002C79F4" w:rsidRDefault="00BD176F" w:rsidP="0072593C">
      <w:pPr>
        <w:pStyle w:val="a3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Проект «Мы за мирный Дагестан» в Колледже машиностроения и сервиса им.С.Орджоникидзе</w:t>
      </w:r>
    </w:p>
    <w:p w:rsidR="00BD176F" w:rsidRPr="002C79F4" w:rsidRDefault="00BD176F" w:rsidP="00BD176F">
      <w:pPr>
        <w:spacing w:before="100" w:beforeAutospacing="1" w:after="100" w:afterAutospacing="1" w:line="240" w:lineRule="auto"/>
        <w:ind w:left="285" w:right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В колледже машиностроения и сервиса был запущен проект «Мы за мирный Дагестан». Он состоялся из нескольких этапов:</w:t>
      </w:r>
    </w:p>
    <w:p w:rsidR="00BD176F" w:rsidRPr="002C79F4" w:rsidRDefault="00BD176F" w:rsidP="00BD176F">
      <w:pPr>
        <w:numPr>
          <w:ilvl w:val="0"/>
          <w:numId w:val="2"/>
        </w:numPr>
        <w:spacing w:before="100" w:beforeAutospacing="1" w:after="100" w:afterAutospacing="1" w:line="240" w:lineRule="auto"/>
        <w:ind w:left="1005" w:right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Сочинение-рассуждение «Я за мирный Дагестан»;</w:t>
      </w:r>
    </w:p>
    <w:p w:rsidR="00BD176F" w:rsidRPr="002C79F4" w:rsidRDefault="00BD176F" w:rsidP="00BD176F">
      <w:pPr>
        <w:numPr>
          <w:ilvl w:val="0"/>
          <w:numId w:val="2"/>
        </w:numPr>
        <w:spacing w:before="100" w:beforeAutospacing="1" w:after="100" w:afterAutospacing="1" w:line="240" w:lineRule="auto"/>
        <w:ind w:left="1005" w:right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плаката «Мы за мирный Дагестан»;</w:t>
      </w:r>
    </w:p>
    <w:p w:rsidR="00BD176F" w:rsidRPr="002C79F4" w:rsidRDefault="00BD176F" w:rsidP="00BD176F">
      <w:pPr>
        <w:numPr>
          <w:ilvl w:val="0"/>
          <w:numId w:val="2"/>
        </w:numPr>
        <w:spacing w:before="100" w:beforeAutospacing="1" w:after="100" w:afterAutospacing="1" w:line="240" w:lineRule="auto"/>
        <w:ind w:left="1005" w:right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Стихотворение о родном крае;</w:t>
      </w:r>
    </w:p>
    <w:p w:rsidR="00BD176F" w:rsidRPr="002C79F4" w:rsidRDefault="00BD176F" w:rsidP="00BD176F">
      <w:pPr>
        <w:numPr>
          <w:ilvl w:val="0"/>
          <w:numId w:val="2"/>
        </w:numPr>
        <w:spacing w:before="100" w:beforeAutospacing="1" w:after="100" w:afterAutospacing="1" w:line="240" w:lineRule="auto"/>
        <w:ind w:left="1005" w:right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Общеотделенческий</w:t>
      </w:r>
      <w:proofErr w:type="spellEnd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классный час «Мы за мирный Дагестан».</w:t>
      </w:r>
    </w:p>
    <w:p w:rsidR="00BD176F" w:rsidRPr="002C79F4" w:rsidRDefault="00BD176F" w:rsidP="00BD176F">
      <w:pPr>
        <w:spacing w:before="100" w:beforeAutospacing="1" w:after="100" w:afterAutospacing="1" w:line="240" w:lineRule="auto"/>
        <w:ind w:left="285" w:right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 декабря в актовом зале колледжа, в завершении проекта, прошло мероприятие «Мы за мирный Дагестан», на которое были приглашены директор реабилитационного центра «Каспий» Ибрагимов </w:t>
      </w: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Гаджимурад</w:t>
      </w:r>
      <w:proofErr w:type="spellEnd"/>
      <w:r w:rsidR="007F53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Ибрагимович</w:t>
      </w:r>
      <w:proofErr w:type="spellEnd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заместитель директора многопрофильной ассоциации «Кавказ» Магомедов </w:t>
      </w: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Заурбек</w:t>
      </w:r>
      <w:proofErr w:type="spellEnd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Гаджиевич</w:t>
      </w:r>
      <w:proofErr w:type="spellEnd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, инспектор ОПДН ОМВД по г</w:t>
      </w:r>
      <w:proofErr w:type="gram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аспийску</w:t>
      </w:r>
      <w:r w:rsidR="007F53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Абдулаева</w:t>
      </w:r>
      <w:proofErr w:type="spellEnd"/>
      <w:r w:rsidR="007F53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Самира</w:t>
      </w:r>
      <w:proofErr w:type="spellEnd"/>
      <w:r w:rsidR="007F53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Саидбеговна</w:t>
      </w:r>
      <w:proofErr w:type="spellEnd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сотрудник отдела просвещения ДУМД  </w:t>
      </w: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вг.Каспийске</w:t>
      </w:r>
      <w:proofErr w:type="spellEnd"/>
      <w:r w:rsidR="007F53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Динислам</w:t>
      </w:r>
      <w:proofErr w:type="spellEnd"/>
      <w:r w:rsidR="007F53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Казим</w:t>
      </w:r>
      <w:bookmarkStart w:id="0" w:name="_GoBack"/>
      <w:bookmarkEnd w:id="0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агомедов</w:t>
      </w:r>
      <w:proofErr w:type="spellEnd"/>
      <w:r w:rsidRPr="002C79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176F" w:rsidRPr="002C79F4" w:rsidRDefault="002C79F4" w:rsidP="00BD176F">
      <w:pPr>
        <w:spacing w:before="100" w:beforeAutospacing="1" w:after="100" w:afterAutospacing="1" w:line="240" w:lineRule="auto"/>
        <w:ind w:left="285" w:right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79F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10160</wp:posOffset>
            </wp:positionV>
            <wp:extent cx="2535555" cy="1902460"/>
            <wp:effectExtent l="19050" t="0" r="0" b="0"/>
            <wp:wrapTight wrapText="bothSides">
              <wp:wrapPolygon edited="0">
                <wp:start x="-162" y="0"/>
                <wp:lineTo x="-162" y="21413"/>
                <wp:lineTo x="21584" y="21413"/>
                <wp:lineTo x="21584" y="0"/>
                <wp:lineTo x="-162" y="0"/>
              </wp:wrapPolygon>
            </wp:wrapTight>
            <wp:docPr id="60" name="Рисунок 60" descr="IMG_20171213_14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71213_1451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76F" w:rsidRPr="002C79F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24125" cy="1893093"/>
            <wp:effectExtent l="19050" t="0" r="9525" b="0"/>
            <wp:docPr id="59" name="Рисунок 59" descr="IMG_20171213_14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71213_1443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06" cy="189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9F1F9C" w:rsidP="009F1F9C">
      <w:pPr>
        <w:pStyle w:val="tx-nowosti-22"/>
        <w:spacing w:after="0" w:afterAutospacing="0"/>
        <w:ind w:left="285" w:right="285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lastRenderedPageBreak/>
        <w:t>Студенты Колледжа машиностроения и сервиса в гостях у воспитанников Коррекционного Детского дома г. Каспийска</w:t>
      </w:r>
    </w:p>
    <w:p w:rsidR="009F1F9C" w:rsidRPr="002C79F4" w:rsidRDefault="009F1F9C" w:rsidP="0072593C">
      <w:pPr>
        <w:pStyle w:val="a3"/>
        <w:ind w:left="285" w:right="285" w:firstLine="849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 xml:space="preserve">26 декабря 2017 года  студенты Колледжа машиностроения и сервиса   под руководством Молодежного многофункционального центра и  классного руководителя группы </w:t>
      </w:r>
      <w:proofErr w:type="gramStart"/>
      <w:r w:rsidRPr="002C79F4">
        <w:rPr>
          <w:color w:val="000000"/>
          <w:sz w:val="28"/>
          <w:szCs w:val="28"/>
        </w:rPr>
        <w:t>З</w:t>
      </w:r>
      <w:proofErr w:type="gramEnd"/>
      <w:r w:rsidRPr="002C79F4">
        <w:rPr>
          <w:color w:val="000000"/>
          <w:sz w:val="28"/>
          <w:szCs w:val="28"/>
        </w:rPr>
        <w:t xml:space="preserve"> -179 посетили Коррекционный Детским дом города  Каспийска  с увлекательной новогодней  программой  для детей.</w:t>
      </w:r>
    </w:p>
    <w:p w:rsidR="009F1F9C" w:rsidRPr="002C79F4" w:rsidRDefault="009F1F9C" w:rsidP="0072593C">
      <w:pPr>
        <w:pStyle w:val="a3"/>
        <w:ind w:left="285" w:right="285" w:firstLine="849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Праздничное представление открыл ансамбль «Молодость Каспия»  кумыкским танцем. Далее дети с большим удовольствием просмотрели новогоднее театрализованное представление с участием</w:t>
      </w:r>
      <w:r w:rsidR="0072593C">
        <w:rPr>
          <w:color w:val="000000"/>
          <w:sz w:val="28"/>
          <w:szCs w:val="28"/>
        </w:rPr>
        <w:t xml:space="preserve"> </w:t>
      </w:r>
      <w:r w:rsidRPr="002C79F4">
        <w:rPr>
          <w:color w:val="000000"/>
          <w:sz w:val="28"/>
          <w:szCs w:val="28"/>
        </w:rPr>
        <w:t xml:space="preserve">Деда Мороза, Снегурочкой, Бабой Ягой, Карабасом </w:t>
      </w:r>
      <w:proofErr w:type="spellStart"/>
      <w:r w:rsidRPr="002C79F4">
        <w:rPr>
          <w:color w:val="000000"/>
          <w:sz w:val="28"/>
          <w:szCs w:val="28"/>
        </w:rPr>
        <w:t>Барабасом</w:t>
      </w:r>
      <w:proofErr w:type="spellEnd"/>
      <w:r w:rsidRPr="002C79F4">
        <w:rPr>
          <w:color w:val="000000"/>
          <w:sz w:val="28"/>
          <w:szCs w:val="28"/>
        </w:rPr>
        <w:t>, Дети получили не только массу эмоций и впечатлений от просмотра представления, но и смогли лично поучаствовать в различных конкурсах. Ребятами были   организованы конкурсы  между детьми: «Волшебное яблоко», «Кто быстрее?»</w:t>
      </w:r>
      <w:proofErr w:type="gramStart"/>
      <w:r w:rsidRPr="002C79F4">
        <w:rPr>
          <w:color w:val="000000"/>
          <w:sz w:val="28"/>
          <w:szCs w:val="28"/>
        </w:rPr>
        <w:t xml:space="preserve"> ,</w:t>
      </w:r>
      <w:proofErr w:type="gramEnd"/>
      <w:r w:rsidRPr="002C79F4">
        <w:rPr>
          <w:color w:val="000000"/>
          <w:sz w:val="28"/>
          <w:szCs w:val="28"/>
        </w:rPr>
        <w:t xml:space="preserve"> «Эстафета с мячом». Новогодняя программа продолжилась   совместными танцами    воспитанников Детского дома и студентов  колледжа.</w:t>
      </w:r>
      <w:r w:rsidR="0072593C">
        <w:rPr>
          <w:color w:val="000000"/>
          <w:sz w:val="28"/>
          <w:szCs w:val="28"/>
        </w:rPr>
        <w:t xml:space="preserve"> </w:t>
      </w:r>
      <w:r w:rsidRPr="002C79F4">
        <w:rPr>
          <w:color w:val="000000"/>
          <w:sz w:val="28"/>
          <w:szCs w:val="28"/>
        </w:rPr>
        <w:t>Дети получили новогодние сладкие подарки и праздничное настроение на предстоящие каникулы. Ребята очень рады, что смогли порадовать своей художественной постановкой воспитанников детского дома,</w:t>
      </w:r>
      <w:r w:rsidR="0072593C">
        <w:rPr>
          <w:color w:val="000000"/>
          <w:sz w:val="28"/>
          <w:szCs w:val="28"/>
        </w:rPr>
        <w:t xml:space="preserve"> </w:t>
      </w:r>
      <w:r w:rsidRPr="002C79F4">
        <w:rPr>
          <w:color w:val="000000"/>
          <w:sz w:val="28"/>
          <w:szCs w:val="28"/>
        </w:rPr>
        <w:t>а дети остались довольны и получили море удовольствия от показанного им представления и общения со студентами</w:t>
      </w:r>
      <w:proofErr w:type="gramStart"/>
      <w:r w:rsidRPr="002C79F4">
        <w:rPr>
          <w:color w:val="000000"/>
          <w:sz w:val="28"/>
          <w:szCs w:val="28"/>
        </w:rPr>
        <w:t>..</w:t>
      </w:r>
      <w:proofErr w:type="gramEnd"/>
    </w:p>
    <w:p w:rsidR="009F1F9C" w:rsidRPr="002C79F4" w:rsidRDefault="009F1F9C" w:rsidP="0072593C">
      <w:pPr>
        <w:pStyle w:val="a3"/>
        <w:ind w:left="285" w:right="285" w:firstLine="849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Работники  и  воспитанники детского дома выразили свою благодарность студентам и   надежду, что на этом их дружба не закончится.</w:t>
      </w:r>
    </w:p>
    <w:p w:rsidR="009F1F9C" w:rsidRPr="002C79F4" w:rsidRDefault="009F1F9C" w:rsidP="0072593C">
      <w:pPr>
        <w:pStyle w:val="a3"/>
        <w:ind w:left="285" w:right="285" w:firstLine="849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Подобные мероприятия вызывают у молодого поколения такие чувства, как милосердие, взаимопомощь, сострадание и любовь к ближним.</w:t>
      </w: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 </w:t>
      </w: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</w:p>
    <w:p w:rsidR="009F1F9C" w:rsidRPr="002C79F4" w:rsidRDefault="002C79F4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0</wp:posOffset>
            </wp:positionV>
            <wp:extent cx="32385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73" y="21426"/>
                <wp:lineTo x="21473" y="0"/>
                <wp:lineTo x="0" y="0"/>
              </wp:wrapPolygon>
            </wp:wrapTight>
            <wp:docPr id="63" name="Рисунок 63" descr="IMG_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7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F9C"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634740" cy="2423160"/>
            <wp:effectExtent l="0" t="0" r="0" b="0"/>
            <wp:docPr id="62" name="Рисунок 62" descr="IMG_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6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</w:p>
    <w:p w:rsidR="009F1F9C" w:rsidRPr="002C79F4" w:rsidRDefault="002C79F4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10160</wp:posOffset>
            </wp:positionV>
            <wp:extent cx="3208020" cy="2140182"/>
            <wp:effectExtent l="0" t="0" r="0" b="0"/>
            <wp:wrapTight wrapText="bothSides">
              <wp:wrapPolygon edited="0">
                <wp:start x="0" y="0"/>
                <wp:lineTo x="0" y="21344"/>
                <wp:lineTo x="21420" y="21344"/>
                <wp:lineTo x="21420" y="0"/>
                <wp:lineTo x="0" y="0"/>
              </wp:wrapPolygon>
            </wp:wrapTight>
            <wp:docPr id="66" name="Рисунок 66" descr="IMG_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7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F9C"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259816" cy="2171700"/>
            <wp:effectExtent l="0" t="0" r="0" b="0"/>
            <wp:docPr id="65" name="Рисунок 65" descr="IMG_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7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77" cy="217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9F1F9C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Год добровольца открыт в Колледже машиностроения и сервиса</w:t>
      </w:r>
    </w:p>
    <w:p w:rsidR="009F1F9C" w:rsidRPr="002C79F4" w:rsidRDefault="009F1F9C" w:rsidP="0072593C">
      <w:pPr>
        <w:pStyle w:val="a3"/>
        <w:ind w:left="567" w:right="285" w:firstLine="851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2018 год объявлен в России «Годом добровольца» (волонтера). Соответствующий указ подписан Президентом Российской Федерации В.В. Путиным.</w:t>
      </w:r>
    </w:p>
    <w:p w:rsidR="009F1F9C" w:rsidRPr="002C79F4" w:rsidRDefault="009F1F9C" w:rsidP="0072593C">
      <w:pPr>
        <w:pStyle w:val="a3"/>
        <w:ind w:left="567" w:right="285" w:firstLine="851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Об этом решении глава государства сообщил 6 декабря 2017 года на церемонии закрытия ежегодной Всероссийской премии «Доброволец России». Президент подчеркнул особую значимость волонтерского движения: — «Это будет ваш год, год всех граждан страны, чья воля, энергия, великодушие и есть главная сила России».</w:t>
      </w:r>
    </w:p>
    <w:p w:rsidR="009F1F9C" w:rsidRPr="002C79F4" w:rsidRDefault="009F1F9C" w:rsidP="0072593C">
      <w:pPr>
        <w:pStyle w:val="a3"/>
        <w:ind w:left="567" w:right="285" w:firstLine="851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Пять лет назад, в 2013 году, наши студенты взяли шефство над коррекционным домом-интернатом для слабослышащих детей. И в праздники, и в будни наши волонтеры приезжают к детям не только с концертами и подарками, но и просто поиграть, занять их чем-то интересным. Ежегодно наши студенты проводят в доме-интернате различные мастер-классы по рисованию, изготовлению открыток, различных поделок. Особой популярностью у детей пользуются мастер-классы по лепке из пластилина.</w:t>
      </w:r>
    </w:p>
    <w:p w:rsidR="009F1F9C" w:rsidRPr="002C79F4" w:rsidRDefault="009F1F9C" w:rsidP="0072593C">
      <w:pPr>
        <w:pStyle w:val="a3"/>
        <w:ind w:left="567" w:right="285" w:firstLine="851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Накануне всероссийского праздника «День студента», наши волонтеры провели очередной мастер-класс по лепке. С огромным удовольствием дети лепили, создавали целые волшебные поля ярких цветов из пластилина, развивая при этом мелкую моторику.</w:t>
      </w:r>
    </w:p>
    <w:p w:rsidR="009F1F9C" w:rsidRPr="002C79F4" w:rsidRDefault="00170F3F" w:rsidP="009F1F9C">
      <w:pPr>
        <w:pStyle w:val="a3"/>
        <w:ind w:left="285" w:right="28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196215</wp:posOffset>
            </wp:positionV>
            <wp:extent cx="2724150" cy="2041525"/>
            <wp:effectExtent l="19050" t="0" r="0" b="0"/>
            <wp:wrapTight wrapText="bothSides">
              <wp:wrapPolygon edited="0">
                <wp:start x="-151" y="0"/>
                <wp:lineTo x="-151" y="21365"/>
                <wp:lineTo x="21600" y="21365"/>
                <wp:lineTo x="21600" y="0"/>
                <wp:lineTo x="-151" y="0"/>
              </wp:wrapPolygon>
            </wp:wrapTight>
            <wp:docPr id="70" name="Рисунок 70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9F4"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229870</wp:posOffset>
            </wp:positionV>
            <wp:extent cx="3204210" cy="1805940"/>
            <wp:effectExtent l="0" t="0" r="0" b="0"/>
            <wp:wrapTight wrapText="bothSides">
              <wp:wrapPolygon edited="0">
                <wp:start x="0" y="0"/>
                <wp:lineTo x="0" y="21418"/>
                <wp:lineTo x="21446" y="21418"/>
                <wp:lineTo x="21446" y="0"/>
                <wp:lineTo x="0" y="0"/>
              </wp:wrapPolygon>
            </wp:wrapTight>
            <wp:docPr id="68" name="Рисунок 68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</w:p>
    <w:p w:rsidR="00170F3F" w:rsidRDefault="00170F3F" w:rsidP="009F1F9C">
      <w:pPr>
        <w:pStyle w:val="tx-nowosti-22"/>
        <w:spacing w:after="0" w:afterAutospacing="0"/>
        <w:ind w:left="285" w:right="285"/>
        <w:rPr>
          <w:b/>
          <w:sz w:val="28"/>
          <w:szCs w:val="28"/>
        </w:rPr>
      </w:pPr>
    </w:p>
    <w:p w:rsidR="009F1F9C" w:rsidRPr="002C79F4" w:rsidRDefault="009F1F9C" w:rsidP="00170F3F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lastRenderedPageBreak/>
        <w:t>«День студента» в Колледже машиностроения и сервиса</w:t>
      </w:r>
    </w:p>
    <w:p w:rsidR="009F1F9C" w:rsidRPr="002C79F4" w:rsidRDefault="009F1F9C" w:rsidP="00170F3F">
      <w:pPr>
        <w:pStyle w:val="a3"/>
        <w:ind w:left="851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25 января  всё российское студенчество отмечает Татьянин день — праздник молодости, праздник всех тех, кто хранит в душе огонь творчества, жажду знаний, поиска и открытий.</w:t>
      </w:r>
    </w:p>
    <w:p w:rsidR="009F1F9C" w:rsidRPr="002C79F4" w:rsidRDefault="009F1F9C" w:rsidP="00170F3F">
      <w:pPr>
        <w:pStyle w:val="a3"/>
        <w:ind w:left="851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Величайший русский ученый Михаил Васильевич Ломоносов задумал открыть в Москве университет. Произошло это 12 января (25 января по новому стилю) в 1755 году.  Уже в 1791 году был издан царский указ, в котором повелевалось в этот день праздновать день учреждения университета. В 60-70гг. 19 века этот день превращается во всеобщий студенческий праздник, причем не только для студентов московского университета, но и всех российских студентов.</w:t>
      </w:r>
    </w:p>
    <w:p w:rsidR="009F1F9C" w:rsidRPr="002C79F4" w:rsidRDefault="009F1F9C" w:rsidP="00170F3F">
      <w:pPr>
        <w:pStyle w:val="a3"/>
        <w:ind w:left="851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На протяжении многих лет этот праздник традиционно отмечается в нашем колледже.  Но это не только праздник для студентов, это еще и День Студенческого самоуправления.  В этот день они реально управляют делами учебного заведения и выполняют обязанности преподавателей, заведующих отделениями, директора колледжа и его заместителей. Зная об этом, студенты заранее проявляют большую активность, предлагая свои кандидатуры на роль педагогов  и руководителей. Подобное мероприятие организует ребят,  учит  работать в команде и принимать коллективные решения.</w:t>
      </w:r>
    </w:p>
    <w:p w:rsidR="009F1F9C" w:rsidRPr="002C79F4" w:rsidRDefault="009F1F9C" w:rsidP="00170F3F">
      <w:pPr>
        <w:pStyle w:val="a3"/>
        <w:ind w:left="851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Студенты в очередной раз доказали, что они полны энтузиазма и очень талантливы на сцене актового зала колледжа, где прошло праздничное мероприятие.</w:t>
      </w:r>
    </w:p>
    <w:p w:rsidR="009F1F9C" w:rsidRPr="002C79F4" w:rsidRDefault="002C79F4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0</wp:posOffset>
            </wp:positionV>
            <wp:extent cx="3307080" cy="1861820"/>
            <wp:effectExtent l="0" t="0" r="0" b="0"/>
            <wp:wrapTight wrapText="bothSides">
              <wp:wrapPolygon edited="0">
                <wp:start x="0" y="0"/>
                <wp:lineTo x="0" y="21438"/>
                <wp:lineTo x="21525" y="21438"/>
                <wp:lineTo x="21525" y="0"/>
                <wp:lineTo x="0" y="0"/>
              </wp:wrapPolygon>
            </wp:wrapTight>
            <wp:docPr id="73" name="Рисунок 73" descr="DSC0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12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F9C"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162672" cy="1781175"/>
            <wp:effectExtent l="19050" t="0" r="0" b="0"/>
            <wp:docPr id="71" name="Рисунок 71" descr="DSC0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11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15" cy="17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2C79F4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2333625" cy="1749425"/>
            <wp:effectExtent l="19050" t="0" r="9525" b="0"/>
            <wp:wrapTight wrapText="bothSides">
              <wp:wrapPolygon edited="0">
                <wp:start x="-176" y="0"/>
                <wp:lineTo x="-176" y="21404"/>
                <wp:lineTo x="21688" y="21404"/>
                <wp:lineTo x="21688" y="0"/>
                <wp:lineTo x="-176" y="0"/>
              </wp:wrapPolygon>
            </wp:wrapTight>
            <wp:docPr id="72" name="Рисунок 72" descr="IMG_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81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F9C" w:rsidRPr="002C79F4" w:rsidRDefault="00170F3F" w:rsidP="009F1F9C">
      <w:pPr>
        <w:pStyle w:val="a3"/>
        <w:ind w:left="285" w:right="28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</w:t>
      </w:r>
      <w:r w:rsidRPr="00170F3F">
        <w:rPr>
          <w:noProof/>
          <w:color w:val="000000"/>
          <w:sz w:val="28"/>
          <w:szCs w:val="28"/>
        </w:rPr>
        <w:drawing>
          <wp:inline distT="0" distB="0" distL="0" distR="0">
            <wp:extent cx="2752725" cy="1553212"/>
            <wp:effectExtent l="19050" t="0" r="9525" b="0"/>
            <wp:docPr id="44" name="Рисунок 76" descr="DSC0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13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</w:p>
    <w:p w:rsidR="009F1F9C" w:rsidRPr="002C79F4" w:rsidRDefault="009F1F9C" w:rsidP="00170F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9F4">
        <w:rPr>
          <w:rFonts w:ascii="Times New Roman" w:hAnsi="Times New Roman" w:cs="Times New Roman"/>
          <w:b/>
          <w:sz w:val="28"/>
          <w:szCs w:val="28"/>
        </w:rPr>
        <w:t>Военно-спортивная игра «Годен к строевой» в Колледже машиностроения и сервиса</w:t>
      </w:r>
    </w:p>
    <w:p w:rsidR="009F1F9C" w:rsidRPr="002C79F4" w:rsidRDefault="009F1F9C" w:rsidP="00170F3F">
      <w:pPr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79F4">
        <w:rPr>
          <w:rFonts w:ascii="Times New Roman" w:hAnsi="Times New Roman" w:cs="Times New Roman"/>
          <w:sz w:val="28"/>
          <w:szCs w:val="28"/>
        </w:rPr>
        <w:t>«День защитника Отечества» является одним из значимых праздников в нашей стране. В самом названии его заложено благородное призвание и обязанность защищать Родину и свой народ. Это праздник тех, кто носит погоны, кто носил их когда-то или будет носить их в будущем. Ежегодно в канун праздника в колледже проводится большое количество разнообразных мероприятий. Не стал исключением и этот год.</w:t>
      </w:r>
    </w:p>
    <w:p w:rsidR="009F1F9C" w:rsidRPr="002C79F4" w:rsidRDefault="009F1F9C" w:rsidP="00170F3F">
      <w:pPr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79F4">
        <w:rPr>
          <w:rFonts w:ascii="Times New Roman" w:hAnsi="Times New Roman" w:cs="Times New Roman"/>
          <w:sz w:val="28"/>
          <w:szCs w:val="28"/>
        </w:rPr>
        <w:t>22 февраля 2018 года в спортивном зале колледжа прошла военно-спортивная игра «</w:t>
      </w:r>
      <w:proofErr w:type="gramStart"/>
      <w:r w:rsidRPr="002C79F4">
        <w:rPr>
          <w:rFonts w:ascii="Times New Roman" w:hAnsi="Times New Roman" w:cs="Times New Roman"/>
          <w:sz w:val="28"/>
          <w:szCs w:val="28"/>
        </w:rPr>
        <w:t>Годен</w:t>
      </w:r>
      <w:proofErr w:type="gramEnd"/>
      <w:r w:rsidRPr="002C79F4">
        <w:rPr>
          <w:rFonts w:ascii="Times New Roman" w:hAnsi="Times New Roman" w:cs="Times New Roman"/>
          <w:sz w:val="28"/>
          <w:szCs w:val="28"/>
        </w:rPr>
        <w:t xml:space="preserve"> к строевой» между студентами сборных  отделений: «Экономики и машиностроения» и «Технологического отделения». Основной целью мероприятия является пропаганда здорового образа жизни, патриотического воспитания, уважение к историческому прошлому и Российским Вооружённым Силам.  Ребятам предстояло показать свое умение, как в спортивной подготовке, так и военной: строевая подготовка, упражнение на перекладине, сборка и разборка автомата, стрельба по мишени, поднятие гири, одевание противогазов, перетягивание каната  и др.</w:t>
      </w:r>
    </w:p>
    <w:p w:rsidR="009F1F9C" w:rsidRPr="002C79F4" w:rsidRDefault="009F1F9C" w:rsidP="00170F3F">
      <w:pPr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79F4">
        <w:rPr>
          <w:rFonts w:ascii="Times New Roman" w:hAnsi="Times New Roman" w:cs="Times New Roman"/>
          <w:sz w:val="28"/>
          <w:szCs w:val="28"/>
        </w:rPr>
        <w:t>Подобные мероприятия способствуют воспитанию патриотизма, гражданственности, чувства долга и гордости за свою Отчизну.</w:t>
      </w:r>
    </w:p>
    <w:p w:rsidR="009F1F9C" w:rsidRPr="002C79F4" w:rsidRDefault="002C79F4" w:rsidP="002C79F4">
      <w:pPr>
        <w:shd w:val="clear" w:color="auto" w:fill="D5E9FD"/>
        <w:spacing w:before="100" w:beforeAutospacing="1" w:after="100" w:afterAutospacing="1" w:line="240" w:lineRule="auto"/>
        <w:ind w:left="600" w:right="600"/>
        <w:rPr>
          <w:rFonts w:ascii="Times New Roman" w:hAnsi="Times New Roman" w:cs="Times New Roman"/>
          <w:sz w:val="28"/>
          <w:szCs w:val="28"/>
        </w:rPr>
      </w:pPr>
      <w:r w:rsidRPr="002C79F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64770</wp:posOffset>
            </wp:positionV>
            <wp:extent cx="3021330" cy="2263140"/>
            <wp:effectExtent l="0" t="0" r="0" b="0"/>
            <wp:wrapTight wrapText="bothSides">
              <wp:wrapPolygon edited="0">
                <wp:start x="0" y="0"/>
                <wp:lineTo x="0" y="21455"/>
                <wp:lineTo x="21518" y="21455"/>
                <wp:lineTo x="21518" y="0"/>
                <wp:lineTo x="0" y="0"/>
              </wp:wrapPolygon>
            </wp:wrapTight>
            <wp:docPr id="80" name="Рисунок 80" descr="IMG_8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88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F9C" w:rsidRPr="002C79F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13397" cy="2263140"/>
            <wp:effectExtent l="0" t="0" r="0" b="0"/>
            <wp:docPr id="79" name="Рисунок 79" descr="IMG_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88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46" cy="22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9F1F9C" w:rsidP="00170F3F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Праздник «Мы вместе» в Колледже машиностроения и сервиса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Международный женский день 8 марта — всемирный день женщин, день в который не только отмечаются достижения женщин в  политической, экономической и социальной областях, но и празднуется прошлое, настоящее и будущее женщин планеты. Современное празднование Женского дня уже не имеет цели утверждения равенства, а считается днем весны, женской красоты, нежности, душевной мудрости и внимания к женщине.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lastRenderedPageBreak/>
        <w:t>7 марта в колледже прошло мероприятие, посвященное совместному празднованию 23 февраля и 8 марта, в котором были совмещены два замечательных праздника в один.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rStyle w:val="ac"/>
          <w:color w:val="000000"/>
          <w:sz w:val="28"/>
          <w:szCs w:val="28"/>
        </w:rPr>
        <w:t> </w:t>
      </w:r>
      <w:r w:rsidRPr="002C79F4">
        <w:rPr>
          <w:color w:val="000000"/>
          <w:sz w:val="28"/>
          <w:szCs w:val="28"/>
        </w:rPr>
        <w:t>Это мероприятие получило название «Мы вместе!», потому что мужчины и женщины идут по жизни рука об руку… вместе преодолевают трудности и радуются победам.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Праздник прошел в виде конкурса между командами мальчиков и девушек. Команды заранее получили задание подготовиться к таким конкурсам, как “Поздравление для команды соперников” и “Домашнее задание”.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rStyle w:val="ac"/>
          <w:color w:val="000000"/>
          <w:sz w:val="28"/>
          <w:szCs w:val="28"/>
        </w:rPr>
        <w:t> </w:t>
      </w:r>
      <w:r w:rsidRPr="002C79F4">
        <w:rPr>
          <w:color w:val="000000"/>
          <w:sz w:val="28"/>
          <w:szCs w:val="28"/>
        </w:rPr>
        <w:t>Ребята отлично справились с конкурсами “Аукцион комплиментов”, “Анаграмма”, “Ужин в японском ресторане”, “Кто из нас Цезарь?”, но больше всего им понравился конкурс “Мужское и женское”, где девушкам нужно было угадать название мужских предметов, а ребятам, наоборот, название женских предметов, которые проецируются поочередно на экране.</w:t>
      </w: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</w:p>
    <w:p w:rsidR="009F1F9C" w:rsidRPr="002C79F4" w:rsidRDefault="002C79F4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327088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512" y="21336"/>
                <wp:lineTo x="21512" y="0"/>
                <wp:lineTo x="0" y="0"/>
              </wp:wrapPolygon>
            </wp:wrapTight>
            <wp:docPr id="95" name="Рисунок 95" descr="IMG_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5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F9C"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337560" cy="2223554"/>
            <wp:effectExtent l="0" t="0" r="0" b="0"/>
            <wp:docPr id="89" name="Рисунок 89" descr="IMG_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4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09" cy="224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2C79F4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169920" cy="2111841"/>
            <wp:effectExtent l="0" t="0" r="0" b="0"/>
            <wp:docPr id="94" name="Рисунок 94" descr="IMG_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5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92" cy="21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29845</wp:posOffset>
            </wp:positionV>
            <wp:extent cx="3154680" cy="2100297"/>
            <wp:effectExtent l="0" t="0" r="0" b="0"/>
            <wp:wrapTight wrapText="bothSides">
              <wp:wrapPolygon edited="0">
                <wp:start x="0" y="0"/>
                <wp:lineTo x="0" y="21358"/>
                <wp:lineTo x="21522" y="21358"/>
                <wp:lineTo x="21522" y="0"/>
                <wp:lineTo x="0" y="0"/>
              </wp:wrapPolygon>
            </wp:wrapTight>
            <wp:docPr id="92" name="Рисунок 92" descr="IMG_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37A" w:rsidRDefault="007F537A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</w:p>
    <w:p w:rsidR="007F537A" w:rsidRDefault="007F537A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</w:p>
    <w:p w:rsidR="009F1F9C" w:rsidRPr="002C79F4" w:rsidRDefault="009F1F9C" w:rsidP="0051096C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lastRenderedPageBreak/>
        <w:t>Студенты Колледжа машиностроения и сервиса приняли участие в благоустройстве заповедника «</w:t>
      </w:r>
      <w:proofErr w:type="spellStart"/>
      <w:r w:rsidRPr="002C79F4">
        <w:rPr>
          <w:b/>
          <w:sz w:val="28"/>
          <w:szCs w:val="28"/>
        </w:rPr>
        <w:t>Сарыкумские</w:t>
      </w:r>
      <w:proofErr w:type="spellEnd"/>
      <w:r w:rsidRPr="002C79F4">
        <w:rPr>
          <w:b/>
          <w:sz w:val="28"/>
          <w:szCs w:val="28"/>
        </w:rPr>
        <w:t xml:space="preserve"> барханы»</w:t>
      </w:r>
    </w:p>
    <w:p w:rsidR="009F1F9C" w:rsidRPr="002C79F4" w:rsidRDefault="00C94DBB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hyperlink r:id="rId31" w:history="1">
        <w:r w:rsidR="009F1F9C" w:rsidRPr="002C79F4">
          <w:rPr>
            <w:rStyle w:val="aa"/>
            <w:sz w:val="28"/>
            <w:szCs w:val="28"/>
          </w:rPr>
          <w:t xml:space="preserve">Бархан </w:t>
        </w:r>
        <w:proofErr w:type="spellStart"/>
        <w:r w:rsidR="009F1F9C" w:rsidRPr="002C79F4">
          <w:rPr>
            <w:rStyle w:val="aa"/>
            <w:sz w:val="28"/>
            <w:szCs w:val="28"/>
          </w:rPr>
          <w:t>Сарыкум</w:t>
        </w:r>
        <w:proofErr w:type="spellEnd"/>
      </w:hyperlink>
      <w:r w:rsidR="009F1F9C" w:rsidRPr="002C79F4">
        <w:rPr>
          <w:color w:val="000000"/>
          <w:sz w:val="28"/>
          <w:szCs w:val="28"/>
        </w:rPr>
        <w:t> – грандиозная песчаная гора, возникшая из-за энергичной деятельности местных ветров, выдувавших песок из горной породы. Памятник природы относится к заповеднику «Дагестанский».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20 марта волонтерский отряд «Горящие сердца» Колледжа машиностроения и сервиса посетил заповедник «</w:t>
      </w:r>
      <w:proofErr w:type="spellStart"/>
      <w:r w:rsidRPr="002C79F4">
        <w:rPr>
          <w:color w:val="000000"/>
          <w:sz w:val="28"/>
          <w:szCs w:val="28"/>
        </w:rPr>
        <w:t>Сарыкумские</w:t>
      </w:r>
      <w:proofErr w:type="spellEnd"/>
      <w:r w:rsidRPr="002C79F4">
        <w:rPr>
          <w:color w:val="000000"/>
          <w:sz w:val="28"/>
          <w:szCs w:val="28"/>
        </w:rPr>
        <w:t xml:space="preserve"> барханы» и  совместно с сотрудниками государственного заповедника «Дагестанский», принял участие в благоустройстве территории охранной зоны участка «</w:t>
      </w:r>
      <w:proofErr w:type="spellStart"/>
      <w:r w:rsidRPr="002C79F4">
        <w:rPr>
          <w:color w:val="000000"/>
          <w:sz w:val="28"/>
          <w:szCs w:val="28"/>
        </w:rPr>
        <w:t>Сарыкумские</w:t>
      </w:r>
      <w:proofErr w:type="spellEnd"/>
      <w:r w:rsidRPr="002C79F4">
        <w:rPr>
          <w:color w:val="000000"/>
          <w:sz w:val="28"/>
          <w:szCs w:val="28"/>
        </w:rPr>
        <w:t xml:space="preserve"> барханы». Волонтеры очистили территорию </w:t>
      </w:r>
      <w:proofErr w:type="spellStart"/>
      <w:r w:rsidRPr="002C79F4">
        <w:rPr>
          <w:color w:val="000000"/>
          <w:sz w:val="28"/>
          <w:szCs w:val="28"/>
        </w:rPr>
        <w:t>Сарыкума</w:t>
      </w:r>
      <w:proofErr w:type="spellEnd"/>
      <w:r w:rsidRPr="002C79F4">
        <w:rPr>
          <w:color w:val="000000"/>
          <w:sz w:val="28"/>
          <w:szCs w:val="28"/>
        </w:rPr>
        <w:t xml:space="preserve"> — убрали мусор, сухие деревья и кустарники на пожароопасных участках,  посадили кустарники на кордоне заповедника.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После работы для ребят была организована экскурсия по заповедной зоне, где они смогли ознакомиться с экспонатами флоры и фауны бархана музея «Дагестанский».</w:t>
      </w: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</w:p>
    <w:p w:rsidR="009F1F9C" w:rsidRPr="002C79F4" w:rsidRDefault="002C79F4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7620</wp:posOffset>
            </wp:positionV>
            <wp:extent cx="3156585" cy="2103120"/>
            <wp:effectExtent l="0" t="0" r="0" b="0"/>
            <wp:wrapTight wrapText="bothSides">
              <wp:wrapPolygon edited="0">
                <wp:start x="0" y="0"/>
                <wp:lineTo x="0" y="21326"/>
                <wp:lineTo x="21509" y="21326"/>
                <wp:lineTo x="21509" y="0"/>
                <wp:lineTo x="0" y="0"/>
              </wp:wrapPolygon>
            </wp:wrapTight>
            <wp:docPr id="98" name="Рисунок 98" descr="DSCN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10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F9C"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169920" cy="2111811"/>
            <wp:effectExtent l="0" t="0" r="0" b="0"/>
            <wp:docPr id="97" name="Рисунок 97" descr="DSCN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9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50" cy="212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9F1F9C" w:rsidP="00170F3F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Колледж машиностроения и сервиса — участник Весенней Недели Добра (ВНД 2018)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С 22 апреля 2018 года по всей России стартует добровольческая акция Весенняя Неделя Добра (ВНД 2018). Акция проводится с целью привлечения внимания общественности к добровольческому движению.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«Мы вместе создаём наше будущее!» — так звучит девиз Весенней недели добра (ВНД), которая пройдёт с 22 по 29 апреля. На этот промежуток времени запланировано множество мероприятий. Помощь ветеранам, сдача донорской крови, сбор вещей, экологические акции и многое другое, что делает мир немного лучше.</w:t>
      </w:r>
    </w:p>
    <w:p w:rsidR="009F1F9C" w:rsidRPr="002C79F4" w:rsidRDefault="002C79F4" w:rsidP="00DE1E32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9525</wp:posOffset>
            </wp:positionV>
            <wp:extent cx="305537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416" y="21349"/>
                <wp:lineTo x="21416" y="0"/>
                <wp:lineTo x="0" y="0"/>
              </wp:wrapPolygon>
            </wp:wrapTight>
            <wp:docPr id="99" name="Рисунок 99" descr="20180427_13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80427_13200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7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9525</wp:posOffset>
            </wp:positionV>
            <wp:extent cx="3009265" cy="2254885"/>
            <wp:effectExtent l="0" t="0" r="0" b="0"/>
            <wp:wrapTight wrapText="bothSides">
              <wp:wrapPolygon edited="0">
                <wp:start x="0" y="0"/>
                <wp:lineTo x="0" y="21351"/>
                <wp:lineTo x="21468" y="21351"/>
                <wp:lineTo x="21468" y="0"/>
                <wp:lineTo x="0" y="0"/>
              </wp:wrapPolygon>
            </wp:wrapTight>
            <wp:docPr id="100" name="Рисунок 100" descr="Edt6DcI1IvI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dt6DcI1IvI - коп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</w:p>
    <w:p w:rsidR="009F1F9C" w:rsidRPr="002C79F4" w:rsidRDefault="002C79F4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-2983230</wp:posOffset>
            </wp:positionH>
            <wp:positionV relativeFrom="paragraph">
              <wp:posOffset>1691005</wp:posOffset>
            </wp:positionV>
            <wp:extent cx="242316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396" y="21364"/>
                <wp:lineTo x="21396" y="0"/>
                <wp:lineTo x="0" y="0"/>
              </wp:wrapPolygon>
            </wp:wrapTight>
            <wp:docPr id="101" name="Рисунок 101" descr="http://xn--80aaichoo3atql.xn--p1ai/wp-content/uploads/2018/05/IMG-20180427-WA0150-e1525413035303-29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aichoo3atql.xn--p1ai/wp-content/uploads/2018/05/IMG-20180427-WA0150-e1525413035303-297x3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F9C" w:rsidRPr="002C79F4" w:rsidRDefault="002C79F4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1344930</wp:posOffset>
            </wp:positionV>
            <wp:extent cx="3124200" cy="2339340"/>
            <wp:effectExtent l="0" t="0" r="0" b="0"/>
            <wp:wrapTight wrapText="bothSides">
              <wp:wrapPolygon edited="0">
                <wp:start x="0" y="0"/>
                <wp:lineTo x="0" y="21459"/>
                <wp:lineTo x="21468" y="21459"/>
                <wp:lineTo x="21468" y="0"/>
                <wp:lineTo x="0" y="0"/>
              </wp:wrapPolygon>
            </wp:wrapTight>
            <wp:docPr id="102" name="Рисунок 102" descr="IMG-20180428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80428-WA00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F9C" w:rsidRPr="002C79F4">
        <w:rPr>
          <w:color w:val="000000"/>
          <w:sz w:val="28"/>
          <w:szCs w:val="28"/>
        </w:rPr>
        <w:t>    </w:t>
      </w:r>
    </w:p>
    <w:p w:rsidR="009F1F9C" w:rsidRPr="002C79F4" w:rsidRDefault="009F1F9C" w:rsidP="00170F3F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Фестиваль «Мы – будущее страны» в Колледже машиностроения и сервиса им.С.Орджоникидзе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В колледже прошла концертной программа студенческого коллектива в рамках республиканского фестиваля художественной самодеятельности профессиональных образовательных организаций Республики Дагестан «Мы – будущее страны». Основной целью проведения фестиваля было создание условий для творческого самовыражения студентов, формирование механизмов вовлечения студентов в многообразную общественную деятельность, выявление лучших творческих коллективов и отдельных исполнителей для участия в заключительном гала-концерте в г.Махачкала. Выбор лучших номеров и исполнителей осуществляло компетентное жюри в составе представителей Министерства образования и науки РД и профессиональных образовательных учреждений республики.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На фестивале присутствовали в качестве гостей учащиеся 9-х классов всех школ города, преподаватели и руководители СОШ, заместитель администрации ГО «Город Каспийск» Левицкая Людмила Петровна.</w:t>
      </w: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00952" cy="2063012"/>
            <wp:effectExtent l="19050" t="0" r="4198" b="0"/>
            <wp:docPr id="103" name="Рисунок 103" descr="IMG_8666-768x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8666-768x5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62" cy="207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93C">
        <w:rPr>
          <w:color w:val="000000"/>
          <w:sz w:val="28"/>
          <w:szCs w:val="28"/>
        </w:rPr>
        <w:t xml:space="preserve">   </w:t>
      </w:r>
      <w:r w:rsidR="0072593C" w:rsidRPr="0072593C">
        <w:rPr>
          <w:color w:val="000000"/>
          <w:sz w:val="28"/>
          <w:szCs w:val="28"/>
        </w:rPr>
        <w:drawing>
          <wp:inline distT="0" distB="0" distL="0" distR="0">
            <wp:extent cx="2693816" cy="2019420"/>
            <wp:effectExtent l="19050" t="0" r="0" b="0"/>
            <wp:docPr id="36" name="Рисунок 105" descr="IMG_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3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32" cy="202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</w:p>
    <w:p w:rsidR="009F1F9C" w:rsidRPr="002C79F4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514725" cy="2632326"/>
            <wp:effectExtent l="19050" t="0" r="9525" b="0"/>
            <wp:docPr id="107" name="Рисунок 107" descr="SAMSUNG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MSUNG DIGITAL CAMER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60" cy="26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9F1F9C" w:rsidP="00F80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F9C" w:rsidRPr="002C79F4" w:rsidRDefault="009F1F9C" w:rsidP="00170F3F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Студенты Колледжа машиностроения и сервиса в акции «Дерево Победы»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С апреля по октябрь 2018 по всей России проходит акция «Дерево Победы». Тысячи «Волонтеров Победы» из разных уголков страны организуют в рамках акции комплекс мероприятий: высадка аллей в память о павших в войне, создание и обновление мемориальных лесов, парков и скверов; круглогодичный уход за уже высаженными аллеями; высадку деревьев с именными табличками в память о ветеранах Великой Отечественной войны около домов, где они жили.</w:t>
      </w:r>
    </w:p>
    <w:p w:rsidR="009F1F9C" w:rsidRPr="002C79F4" w:rsidRDefault="009F1F9C" w:rsidP="00170F3F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«Дерево Победы» — традиционная акция, благодаря которой, мы непросто облагораживаем и озеленяем нашу страну, но и не даём забыть нашу историю.</w:t>
      </w:r>
    </w:p>
    <w:p w:rsidR="0072593C" w:rsidRDefault="009F1F9C" w:rsidP="009F1F9C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07920" cy="3208020"/>
            <wp:effectExtent l="0" t="0" r="0" b="0"/>
            <wp:docPr id="109" name="Рисунок 109" descr="CXDF8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XDF80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9F4">
        <w:rPr>
          <w:color w:val="000000"/>
          <w:sz w:val="28"/>
          <w:szCs w:val="28"/>
        </w:rPr>
        <w:t>    </w:t>
      </w: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2400300" cy="3200400"/>
            <wp:effectExtent l="0" t="0" r="0" b="0"/>
            <wp:docPr id="110" name="Рисунок 110" descr="DBDA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BDA906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C" w:rsidRPr="002C79F4" w:rsidRDefault="009F1F9C" w:rsidP="007F537A">
      <w:pPr>
        <w:pStyle w:val="a3"/>
        <w:ind w:left="285" w:right="285"/>
        <w:jc w:val="center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926348" cy="2943225"/>
            <wp:effectExtent l="19050" t="0" r="0" b="0"/>
            <wp:docPr id="112" name="Рисунок 112" descr="NAUL9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UL99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48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18" w:rsidRPr="002C79F4" w:rsidRDefault="00343E18" w:rsidP="007F537A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Прозвенел звонок прощальный…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rStyle w:val="ac"/>
          <w:color w:val="000000"/>
          <w:sz w:val="28"/>
          <w:szCs w:val="28"/>
        </w:rPr>
        <w:t>      </w:t>
      </w:r>
      <w:r w:rsidRPr="002C79F4">
        <w:rPr>
          <w:color w:val="000000"/>
          <w:sz w:val="28"/>
          <w:szCs w:val="28"/>
        </w:rPr>
        <w:t>25 мая для выпускников Колледжа машиностроения и сервиса прозвенел Последний звонок. В празднично украшенный актовый зал под торжественную музыку и аплодисменты преподавателей, родителей и приглашенных гостей  вошли выпускники.  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 xml:space="preserve">Мероприятие по традиции было открыто напутственной речью директора М.Ч. </w:t>
      </w:r>
      <w:proofErr w:type="spellStart"/>
      <w:r w:rsidRPr="002C79F4">
        <w:rPr>
          <w:color w:val="000000"/>
          <w:sz w:val="28"/>
          <w:szCs w:val="28"/>
        </w:rPr>
        <w:t>Муслимова</w:t>
      </w:r>
      <w:proofErr w:type="spellEnd"/>
      <w:r w:rsidRPr="002C79F4">
        <w:rPr>
          <w:color w:val="000000"/>
          <w:sz w:val="28"/>
          <w:szCs w:val="28"/>
        </w:rPr>
        <w:t>.  В ответ от выпускников звучали слова благодарности руководству колледжа и преподавателям.  Поздравить выпускников пришли представители Дагестанского технического университета, Дагестанского аграрного университета и Московского автодорожного института.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 xml:space="preserve">С пожеланиями удачи перед выпускниками выступили заведующие  отделениями Шевцова Т.Н. и Магомедова А.З., а также классные руководители выпускных групп. Успех человека, безусловно, — заслуга его </w:t>
      </w:r>
      <w:r w:rsidRPr="002C79F4">
        <w:rPr>
          <w:color w:val="000000"/>
          <w:sz w:val="28"/>
          <w:szCs w:val="28"/>
        </w:rPr>
        <w:lastRenderedPageBreak/>
        <w:t>самых близких людей, поэтому не обошлось, конечно же, и без слов благодарности со стороны родителей выпускников всему педагогическому коллективу колледжа.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Между выступлениями звучали песни  и национальные танцы в исполнении ансамбля колледжа «Молодость Каспия». Особенно понравились всем сценка “Студент на экзамене” и музыкальный номер с плакатами в подарок преподавателям.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И вот настал самый волнительный момент – последний звонок! Право дать последний звонок было предоставлено Курбановой Изольде, председателю Студенческого  Совета.   В финале прозвучала песня «Пока мы молоды» в исполнении всех выпускников. Не обошлось без слёз и крепких объятий, расставаться всегда грустно. Ведь и те, кто уходит, и те, кто остаются, оставляют друг другу частичку своей души.</w:t>
      </w:r>
    </w:p>
    <w:p w:rsidR="00343E18" w:rsidRPr="002C79F4" w:rsidRDefault="00343E18" w:rsidP="00343E18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014663" cy="2009775"/>
            <wp:effectExtent l="19050" t="0" r="0" b="0"/>
            <wp:docPr id="120" name="Рисунок 120" descr="IMG_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94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95" cy="20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93C">
        <w:rPr>
          <w:color w:val="000000"/>
          <w:sz w:val="28"/>
          <w:szCs w:val="28"/>
        </w:rPr>
        <w:t xml:space="preserve">    </w:t>
      </w:r>
      <w:r w:rsidR="0072593C" w:rsidRPr="0072593C">
        <w:rPr>
          <w:color w:val="000000"/>
          <w:sz w:val="28"/>
          <w:szCs w:val="28"/>
        </w:rPr>
        <w:drawing>
          <wp:inline distT="0" distB="0" distL="0" distR="0">
            <wp:extent cx="3026061" cy="2013273"/>
            <wp:effectExtent l="19050" t="0" r="2889" b="0"/>
            <wp:docPr id="37" name="Рисунок 122" descr="IMG_9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94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12" cy="20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18" w:rsidRPr="002C79F4" w:rsidRDefault="00343E18" w:rsidP="00343E18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3073907" cy="2047875"/>
            <wp:effectExtent l="19050" t="0" r="0" b="0"/>
            <wp:docPr id="127" name="Рисунок 127" descr="IMG_9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95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0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93C">
        <w:rPr>
          <w:color w:val="000000"/>
          <w:sz w:val="28"/>
          <w:szCs w:val="28"/>
        </w:rPr>
        <w:t xml:space="preserve">  </w:t>
      </w:r>
      <w:r w:rsidR="0072593C" w:rsidRPr="0072593C">
        <w:rPr>
          <w:color w:val="000000"/>
          <w:sz w:val="28"/>
          <w:szCs w:val="28"/>
        </w:rPr>
        <w:drawing>
          <wp:inline distT="0" distB="0" distL="0" distR="0">
            <wp:extent cx="3073906" cy="2047875"/>
            <wp:effectExtent l="19050" t="0" r="0" b="0"/>
            <wp:docPr id="38" name="Рисунок 128" descr="IMG_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956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06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18" w:rsidRPr="002C79F4" w:rsidRDefault="00343E18" w:rsidP="007F537A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Вахта памяти «Мы–против террора»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3 сентября в России памятная дата – День солидарности в борьбе с терроризмом.</w:t>
      </w:r>
      <w:r w:rsidRPr="002C79F4">
        <w:rPr>
          <w:color w:val="000000"/>
          <w:sz w:val="28"/>
          <w:szCs w:val="28"/>
        </w:rPr>
        <w:br/>
        <w:t xml:space="preserve">Установление памятной даты связано с трагическими событиями, произошедшими в сентябре 2004 года, когда в результате террористического акта в школе № 1 города Беслана Республики Северная Осетия-Алания погибло 334 человека, среди которых 186 детей. </w:t>
      </w:r>
      <w:proofErr w:type="spellStart"/>
      <w:r w:rsidRPr="002C79F4">
        <w:rPr>
          <w:color w:val="000000"/>
          <w:sz w:val="28"/>
          <w:szCs w:val="28"/>
        </w:rPr>
        <w:t>Бесланские</w:t>
      </w:r>
      <w:proofErr w:type="spellEnd"/>
      <w:r w:rsidRPr="002C79F4">
        <w:rPr>
          <w:color w:val="000000"/>
          <w:sz w:val="28"/>
          <w:szCs w:val="28"/>
        </w:rPr>
        <w:t xml:space="preserve"> события потрясли весь мир, никого не оставив равнодушным. Эту трагедию забыть невозможно, как нельзя забыть и тех, кто отдал свои жизни ради спасения детей.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lastRenderedPageBreak/>
        <w:t>В этот день мы вспоминаем жертв других трагических событий, произошедших в Будённовске, Каспийске, Буйнакске, Кизляре, Волгограде, Волгодонске, Махачкале, Москве, Первомайском, Санкт-Петербурге и других городах нашей страны.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 xml:space="preserve">Студенты нашего колледжа провели возложение цветов в рамках акции Вахта памяти «Мы – против террора» к памятнику на месте взорванного дома по ул. </w:t>
      </w:r>
      <w:proofErr w:type="spellStart"/>
      <w:r w:rsidRPr="002C79F4">
        <w:rPr>
          <w:color w:val="000000"/>
          <w:sz w:val="28"/>
          <w:szCs w:val="28"/>
        </w:rPr>
        <w:t>Ильяшенко</w:t>
      </w:r>
      <w:proofErr w:type="spellEnd"/>
      <w:r w:rsidRPr="002C79F4">
        <w:rPr>
          <w:color w:val="000000"/>
          <w:sz w:val="28"/>
          <w:szCs w:val="28"/>
        </w:rPr>
        <w:t xml:space="preserve"> г.Каспийска, где погибла в том числе и студентка нашего колледжа. Бдительность, ответственность каждого из нас составляют арсенал антитеррористической коалиции. Мы должны помнить, что любой человек, независимо от занимаемого положения, может вдруг оказаться причастным к трагедии.</w:t>
      </w:r>
    </w:p>
    <w:p w:rsidR="00343E18" w:rsidRPr="002C79F4" w:rsidRDefault="00343E18" w:rsidP="00343E18">
      <w:pPr>
        <w:pStyle w:val="a3"/>
        <w:ind w:left="285" w:right="285"/>
        <w:rPr>
          <w:color w:val="000000"/>
          <w:sz w:val="28"/>
          <w:szCs w:val="28"/>
        </w:rPr>
      </w:pPr>
    </w:p>
    <w:p w:rsidR="00343E18" w:rsidRPr="002C79F4" w:rsidRDefault="00343E18" w:rsidP="00343E18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2876550" cy="2158405"/>
            <wp:effectExtent l="19050" t="0" r="0" b="0"/>
            <wp:docPr id="129" name="Рисунок 129" descr="BQKO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QKO870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93C">
        <w:rPr>
          <w:color w:val="000000"/>
          <w:sz w:val="28"/>
          <w:szCs w:val="28"/>
        </w:rPr>
        <w:t xml:space="preserve">   </w:t>
      </w:r>
      <w:r w:rsidR="0072593C" w:rsidRPr="0072593C">
        <w:rPr>
          <w:color w:val="000000"/>
          <w:sz w:val="28"/>
          <w:szCs w:val="28"/>
        </w:rPr>
        <w:drawing>
          <wp:inline distT="0" distB="0" distL="0" distR="0">
            <wp:extent cx="2847975" cy="2134991"/>
            <wp:effectExtent l="19050" t="0" r="9525" b="0"/>
            <wp:docPr id="40" name="Рисунок 132" descr="AHMN9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HMN91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18" w:rsidRPr="002C79F4" w:rsidRDefault="00343E18" w:rsidP="007F537A">
      <w:pPr>
        <w:pStyle w:val="tx-nowosti-22"/>
        <w:spacing w:after="0" w:afterAutospacing="0"/>
        <w:ind w:left="285" w:right="285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Студенты Колледжа машиностроения и сервиса – победители Всероссийского фестиваля «Мы вместе!».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14 мая во Всероссийском детском центре «Смена» г.Анапа в девятый раз стартовал Всероссийский фестиваль учащейся молодежи «Мы вместе!». Цель фестиваля — развитие межкультурного взаимодействия в молодежной среде. 40 команд из 40 регионов России на протяжении двух недель общались, встречались с интересными гостями, налаживали межнациональные и межкультурные отношения, разрабатывали акции для дней единых действий в рамках проекта «Мы вместе!».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 xml:space="preserve">Поприветствовать участников фестиваля приезжал Председатель комитета Государственной думы по делам национальностей, член Совета при президенте Российской Федерации по межнациональным отношениям Ильдар </w:t>
      </w:r>
      <w:proofErr w:type="spellStart"/>
      <w:r w:rsidRPr="002C79F4">
        <w:rPr>
          <w:color w:val="000000"/>
          <w:sz w:val="28"/>
          <w:szCs w:val="28"/>
        </w:rPr>
        <w:t>Гильмутдинов</w:t>
      </w:r>
      <w:proofErr w:type="spellEnd"/>
      <w:r w:rsidRPr="002C79F4">
        <w:rPr>
          <w:color w:val="000000"/>
          <w:sz w:val="28"/>
          <w:szCs w:val="28"/>
        </w:rPr>
        <w:t>, который выступая перед участниками фестиваля, сказал: «Межнациональное согласие — одно из самых ключевых вопросов в нашей стране. Замечательно, что молодое поколение узнает друг друга через традиции и культуры.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 xml:space="preserve">Также с приветственным словом к участникам обратилась председатель Ассоциации учащейся молодежи РСМ «Содружество», заместитель председателя Российского Союза Молодежи Татьяна Пуговкина. После </w:t>
      </w:r>
      <w:r w:rsidRPr="002C79F4">
        <w:rPr>
          <w:color w:val="000000"/>
          <w:sz w:val="28"/>
          <w:szCs w:val="28"/>
        </w:rPr>
        <w:lastRenderedPageBreak/>
        <w:t>напутственных слов Татьяна Николаевна поздравила победителей онлайн-конкурса «Мы вместе!».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Две недели ребята встречались со спортсменами, общественными деятелями, актерами и режиссерами и другими выдающимися личностями.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А в</w:t>
      </w:r>
      <w:r w:rsidRPr="002C79F4">
        <w:rPr>
          <w:rStyle w:val="ac"/>
          <w:color w:val="000000"/>
          <w:sz w:val="28"/>
          <w:szCs w:val="28"/>
        </w:rPr>
        <w:t> «Городе мастеров»</w:t>
      </w:r>
      <w:r w:rsidRPr="002C79F4">
        <w:rPr>
          <w:color w:val="000000"/>
          <w:sz w:val="28"/>
          <w:szCs w:val="28"/>
        </w:rPr>
        <w:t> ребята познакомились с современными рабочими специальностями в ходе практических курсов: «</w:t>
      </w:r>
      <w:proofErr w:type="spellStart"/>
      <w:r w:rsidRPr="002C79F4">
        <w:rPr>
          <w:color w:val="000000"/>
          <w:sz w:val="28"/>
          <w:szCs w:val="28"/>
        </w:rPr>
        <w:t>Прототипирование</w:t>
      </w:r>
      <w:proofErr w:type="spellEnd"/>
      <w:r w:rsidRPr="002C79F4">
        <w:rPr>
          <w:color w:val="000000"/>
          <w:sz w:val="28"/>
          <w:szCs w:val="28"/>
        </w:rPr>
        <w:t xml:space="preserve">», «Фрезерные работы на станках с ЧПУ», «Инженерный дизайн CAD», «Лабораторный химический анализ», «Мобильная робототехника», «Электромонтажные работы», «Ремонт и обслуживание автомобилей», «Управление </w:t>
      </w:r>
      <w:proofErr w:type="spellStart"/>
      <w:r w:rsidRPr="002C79F4">
        <w:rPr>
          <w:color w:val="000000"/>
          <w:sz w:val="28"/>
          <w:szCs w:val="28"/>
        </w:rPr>
        <w:t>беспилотниками</w:t>
      </w:r>
      <w:proofErr w:type="spellEnd"/>
      <w:r w:rsidRPr="002C79F4">
        <w:rPr>
          <w:color w:val="000000"/>
          <w:sz w:val="28"/>
          <w:szCs w:val="28"/>
        </w:rPr>
        <w:t>», «Обработка дерева на станках» и «Флористика».</w:t>
      </w:r>
    </w:p>
    <w:p w:rsidR="00343E18" w:rsidRPr="002C79F4" w:rsidRDefault="00343E18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На торжественной линейке закрытия, 23 мая, были подведены результаты рейтинга (система баллов, начисляемая командам за каждый день смены).  Первое место в рейтинге делегаций заняла команда из Ярославля, второе – получила Самарская область, третье — Республика Дагестан, которую представляли студенты Колледжа машиностроения и сервиса им.С.Орджоникидзе(г.Каспийск). По итогам фестиваля участникам  вручили призы и грамоты.</w:t>
      </w:r>
    </w:p>
    <w:p w:rsidR="00343E18" w:rsidRPr="002C79F4" w:rsidRDefault="00343E18" w:rsidP="00343E18">
      <w:pPr>
        <w:pStyle w:val="a3"/>
        <w:ind w:left="285" w:right="285"/>
        <w:rPr>
          <w:color w:val="000000"/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2762250" cy="1556628"/>
            <wp:effectExtent l="19050" t="0" r="0" b="0"/>
            <wp:docPr id="133" name="Рисунок 133" descr="40zWfJQa7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0zWfJQa74U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41" cy="156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93C">
        <w:rPr>
          <w:color w:val="000000"/>
          <w:sz w:val="28"/>
          <w:szCs w:val="28"/>
        </w:rPr>
        <w:t xml:space="preserve">   </w:t>
      </w:r>
      <w:r w:rsidR="0072593C" w:rsidRPr="0072593C">
        <w:rPr>
          <w:color w:val="000000"/>
          <w:sz w:val="28"/>
          <w:szCs w:val="28"/>
        </w:rPr>
        <w:drawing>
          <wp:inline distT="0" distB="0" distL="0" distR="0">
            <wp:extent cx="2705100" cy="1523261"/>
            <wp:effectExtent l="19050" t="0" r="0" b="0"/>
            <wp:docPr id="42" name="Рисунок 134" descr="EQDbOpU8C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QDbOpU8C9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05" cy="15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7A" w:rsidRDefault="00C42861" w:rsidP="007F537A">
      <w:pPr>
        <w:pStyle w:val="tx-nowosti-22"/>
        <w:spacing w:before="0" w:beforeAutospacing="0" w:after="0" w:afterAutospacing="0"/>
        <w:ind w:left="284" w:right="284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 xml:space="preserve">Форум учащейся молодежи </w:t>
      </w:r>
      <w:proofErr w:type="spellStart"/>
      <w:r w:rsidRPr="002C79F4">
        <w:rPr>
          <w:b/>
          <w:sz w:val="28"/>
          <w:szCs w:val="28"/>
        </w:rPr>
        <w:t>Северо-Кавказского</w:t>
      </w:r>
      <w:proofErr w:type="spellEnd"/>
      <w:r w:rsidRPr="002C79F4">
        <w:rPr>
          <w:b/>
          <w:sz w:val="28"/>
          <w:szCs w:val="28"/>
        </w:rPr>
        <w:t xml:space="preserve"> федерального округа</w:t>
      </w:r>
    </w:p>
    <w:p w:rsidR="00C42861" w:rsidRPr="002C79F4" w:rsidRDefault="00C42861" w:rsidP="007F537A">
      <w:pPr>
        <w:pStyle w:val="tx-nowosti-22"/>
        <w:spacing w:before="0" w:beforeAutospacing="0" w:after="0" w:afterAutospacing="0"/>
        <w:ind w:left="284" w:right="284"/>
        <w:jc w:val="center"/>
        <w:rPr>
          <w:b/>
          <w:sz w:val="28"/>
          <w:szCs w:val="28"/>
        </w:rPr>
      </w:pPr>
      <w:r w:rsidRPr="002C79F4">
        <w:rPr>
          <w:b/>
          <w:sz w:val="28"/>
          <w:szCs w:val="28"/>
        </w:rPr>
        <w:t>«Мы вместе!»</w:t>
      </w:r>
    </w:p>
    <w:p w:rsidR="00C42861" w:rsidRPr="002C79F4" w:rsidRDefault="00C42861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Студенты Колледжа  машиностроения и сервиса им. С. Орджоникидзе являются активными участниками различных республиканских и всероссийских проектов. В фестивале, проходившей в городе Анапа, студенты разработали проект под названием «Форум добровольческих объединений учащейся молодежи Северо-Кавказского федерального округа «Мы вместе!»  и стали победителями во Всероссийском конкурсе молодежных проектов. За счет средств гранта в форме субсидий, полученных за данный проект, был организован и проведен Форум «Мы вместе».</w:t>
      </w:r>
    </w:p>
    <w:p w:rsidR="00C42861" w:rsidRPr="002C79F4" w:rsidRDefault="00C42861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Форум проводился с 27 по 31 августа 2018 года в учебно-оздоровительном лагере «Солнечный берег», где были представители молодежных организаций Северо-Кавказского федерального округа, более 200 человек.</w:t>
      </w:r>
    </w:p>
    <w:p w:rsidR="00C42861" w:rsidRPr="002C79F4" w:rsidRDefault="00C42861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 xml:space="preserve">На открытии форума присутствовали заместитель министра образования и науки Республики Дагестан А. С. </w:t>
      </w:r>
      <w:proofErr w:type="spellStart"/>
      <w:r w:rsidRPr="002C79F4">
        <w:rPr>
          <w:color w:val="000000"/>
          <w:sz w:val="28"/>
          <w:szCs w:val="28"/>
        </w:rPr>
        <w:t>Арухова</w:t>
      </w:r>
      <w:proofErr w:type="spellEnd"/>
      <w:r w:rsidRPr="002C79F4">
        <w:rPr>
          <w:color w:val="000000"/>
          <w:sz w:val="28"/>
          <w:szCs w:val="28"/>
        </w:rPr>
        <w:t xml:space="preserve">, заместитель Председателя РСМ </w:t>
      </w:r>
      <w:r w:rsidRPr="002C79F4">
        <w:rPr>
          <w:color w:val="000000"/>
          <w:sz w:val="28"/>
          <w:szCs w:val="28"/>
        </w:rPr>
        <w:lastRenderedPageBreak/>
        <w:t>Татьяна Пуговкина и директора профессиональных образовательных организаций Северо-Кавказского федерального округа.</w:t>
      </w:r>
    </w:p>
    <w:p w:rsidR="00C42861" w:rsidRPr="002C79F4" w:rsidRDefault="00C42861" w:rsidP="007F537A">
      <w:pPr>
        <w:pStyle w:val="a3"/>
        <w:ind w:left="567" w:right="285" w:firstLine="567"/>
        <w:jc w:val="both"/>
        <w:rPr>
          <w:color w:val="000000"/>
          <w:sz w:val="28"/>
          <w:szCs w:val="28"/>
        </w:rPr>
      </w:pPr>
      <w:r w:rsidRPr="002C79F4">
        <w:rPr>
          <w:color w:val="000000"/>
          <w:sz w:val="28"/>
          <w:szCs w:val="28"/>
        </w:rPr>
        <w:t>Программа Форума была достаточно насыщенной. На четвертый день закрытия форума все участники отправили в полет небесные фонарики и загадали желание встретиться снова.</w:t>
      </w:r>
    </w:p>
    <w:p w:rsidR="00C42861" w:rsidRPr="002C79F4" w:rsidRDefault="00C42861" w:rsidP="00C42861">
      <w:pPr>
        <w:pStyle w:val="a3"/>
        <w:ind w:left="285" w:right="285"/>
        <w:rPr>
          <w:color w:val="000000"/>
          <w:sz w:val="28"/>
          <w:szCs w:val="28"/>
        </w:rPr>
      </w:pPr>
    </w:p>
    <w:p w:rsidR="009F1F9C" w:rsidRDefault="00C42861" w:rsidP="0072593C">
      <w:pPr>
        <w:pStyle w:val="a3"/>
        <w:ind w:left="285" w:right="285"/>
        <w:rPr>
          <w:sz w:val="28"/>
          <w:szCs w:val="28"/>
        </w:rPr>
      </w:pPr>
      <w:r w:rsidRPr="002C79F4">
        <w:rPr>
          <w:noProof/>
          <w:color w:val="000000"/>
          <w:sz w:val="28"/>
          <w:szCs w:val="28"/>
        </w:rPr>
        <w:drawing>
          <wp:inline distT="0" distB="0" distL="0" distR="0">
            <wp:extent cx="2914650" cy="1941793"/>
            <wp:effectExtent l="19050" t="0" r="0" b="0"/>
            <wp:docPr id="135" name="Рисунок 135" descr="iwxvm0_E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wxvm0_EtU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14" cy="194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93C">
        <w:rPr>
          <w:color w:val="000000"/>
          <w:sz w:val="28"/>
          <w:szCs w:val="28"/>
        </w:rPr>
        <w:t xml:space="preserve">   </w:t>
      </w:r>
      <w:r w:rsidR="0072593C" w:rsidRPr="0072593C">
        <w:rPr>
          <w:color w:val="000000"/>
          <w:sz w:val="28"/>
          <w:szCs w:val="28"/>
        </w:rPr>
        <w:drawing>
          <wp:inline distT="0" distB="0" distL="0" distR="0">
            <wp:extent cx="2916637" cy="1943100"/>
            <wp:effectExtent l="19050" t="0" r="0" b="0"/>
            <wp:docPr id="43" name="Рисунок 137" descr="456_v0WUD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56_v0WUD3Q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37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9F4">
        <w:rPr>
          <w:color w:val="000000"/>
          <w:sz w:val="28"/>
          <w:szCs w:val="28"/>
        </w:rPr>
        <w:t> </w:t>
      </w:r>
    </w:p>
    <w:sectPr w:rsidR="009F1F9C" w:rsidSect="005109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03B76"/>
    <w:multiLevelType w:val="multilevel"/>
    <w:tmpl w:val="C3040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5E75B7"/>
    <w:multiLevelType w:val="hybridMultilevel"/>
    <w:tmpl w:val="A00699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03B4"/>
    <w:rsid w:val="00112373"/>
    <w:rsid w:val="0015494F"/>
    <w:rsid w:val="00170F3F"/>
    <w:rsid w:val="001B58BF"/>
    <w:rsid w:val="002C79F4"/>
    <w:rsid w:val="00343E18"/>
    <w:rsid w:val="0051096C"/>
    <w:rsid w:val="0062522B"/>
    <w:rsid w:val="00696424"/>
    <w:rsid w:val="00705062"/>
    <w:rsid w:val="0072593C"/>
    <w:rsid w:val="00793063"/>
    <w:rsid w:val="007E48BC"/>
    <w:rsid w:val="007F537A"/>
    <w:rsid w:val="008047E6"/>
    <w:rsid w:val="009F1F9C"/>
    <w:rsid w:val="00AE05B8"/>
    <w:rsid w:val="00BD176F"/>
    <w:rsid w:val="00BF1A49"/>
    <w:rsid w:val="00C42861"/>
    <w:rsid w:val="00C94DBB"/>
    <w:rsid w:val="00DE1E32"/>
    <w:rsid w:val="00F803B4"/>
    <w:rsid w:val="00FA5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0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803B4"/>
  </w:style>
  <w:style w:type="paragraph" w:styleId="a4">
    <w:name w:val="Title"/>
    <w:basedOn w:val="a"/>
    <w:next w:val="a"/>
    <w:link w:val="a5"/>
    <w:uiPriority w:val="10"/>
    <w:qFormat/>
    <w:rsid w:val="00F803B4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F803B4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80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3B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E05B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70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1B58BF"/>
    <w:pPr>
      <w:ind w:left="720"/>
      <w:contextualSpacing/>
    </w:pPr>
    <w:rPr>
      <w:rFonts w:eastAsiaTheme="minorHAnsi"/>
      <w:lang w:eastAsia="en-US"/>
    </w:rPr>
  </w:style>
  <w:style w:type="paragraph" w:customStyle="1" w:styleId="tx-nowosti-22">
    <w:name w:val="tx-nowosti-22"/>
    <w:basedOn w:val="a"/>
    <w:rsid w:val="00BD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BD176F"/>
    <w:rPr>
      <w:color w:val="0000FF"/>
      <w:u w:val="single"/>
    </w:rPr>
  </w:style>
  <w:style w:type="character" w:styleId="ab">
    <w:name w:val="Emphasis"/>
    <w:basedOn w:val="a0"/>
    <w:uiPriority w:val="20"/>
    <w:qFormat/>
    <w:rsid w:val="00BD176F"/>
    <w:rPr>
      <w:i/>
      <w:iCs/>
    </w:rPr>
  </w:style>
  <w:style w:type="character" w:styleId="ac">
    <w:name w:val="Strong"/>
    <w:basedOn w:val="a0"/>
    <w:uiPriority w:val="22"/>
    <w:qFormat/>
    <w:rsid w:val="00BD176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4468">
              <w:marLeft w:val="315"/>
              <w:marRight w:val="3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4424">
                  <w:marLeft w:val="0"/>
                  <w:marRight w:val="0"/>
                  <w:marTop w:val="0"/>
                  <w:marBottom w:val="180"/>
                  <w:divBdr>
                    <w:top w:val="single" w:sz="12" w:space="0" w:color="0469D2"/>
                    <w:left w:val="none" w:sz="0" w:space="0" w:color="auto"/>
                    <w:bottom w:val="single" w:sz="2" w:space="4" w:color="D5E9FD"/>
                    <w:right w:val="none" w:sz="0" w:space="0" w:color="auto"/>
                  </w:divBdr>
                </w:div>
              </w:divsChild>
            </w:div>
            <w:div w:id="20381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57313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single" w:sz="6" w:space="0" w:color="0469D2"/>
                    <w:right w:val="none" w:sz="0" w:space="0" w:color="auto"/>
                  </w:divBdr>
                  <w:divsChild>
                    <w:div w:id="128353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1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59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4077">
                              <w:marLeft w:val="0"/>
                              <w:marRight w:val="0"/>
                              <w:marTop w:val="3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40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77645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single" w:sz="6" w:space="0" w:color="0469D2"/>
                            <w:bottom w:val="none" w:sz="0" w:space="0" w:color="auto"/>
                            <w:right w:val="single" w:sz="6" w:space="0" w:color="0469D2"/>
                          </w:divBdr>
                        </w:div>
                      </w:divsChild>
                    </w:div>
                  </w:divsChild>
                </w:div>
                <w:div w:id="103699162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single" w:sz="6" w:space="0" w:color="0469D2"/>
                    <w:right w:val="none" w:sz="0" w:space="0" w:color="auto"/>
                  </w:divBdr>
                  <w:divsChild>
                    <w:div w:id="25575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186056">
                      <w:marLeft w:val="315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single" w:sz="6" w:space="0" w:color="0469D2"/>
                        <w:bottom w:val="none" w:sz="0" w:space="0" w:color="auto"/>
                        <w:right w:val="none" w:sz="0" w:space="0" w:color="auto"/>
                      </w:divBdr>
                    </w:div>
                    <w:div w:id="1176264279">
                      <w:marLeft w:val="315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single" w:sz="6" w:space="0" w:color="0469D2"/>
                        <w:bottom w:val="none" w:sz="0" w:space="0" w:color="auto"/>
                        <w:right w:val="none" w:sz="0" w:space="0" w:color="auto"/>
                      </w:divBdr>
                    </w:div>
                    <w:div w:id="710769599">
                      <w:marLeft w:val="0"/>
                      <w:marRight w:val="0"/>
                      <w:marTop w:val="645"/>
                      <w:marBottom w:val="315"/>
                      <w:divBdr>
                        <w:top w:val="none" w:sz="0" w:space="0" w:color="auto"/>
                        <w:left w:val="single" w:sz="6" w:space="0" w:color="0469D2"/>
                        <w:bottom w:val="none" w:sz="0" w:space="0" w:color="auto"/>
                        <w:right w:val="single" w:sz="6" w:space="0" w:color="0469D2"/>
                      </w:divBdr>
                    </w:div>
                  </w:divsChild>
                </w:div>
                <w:div w:id="131341407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single" w:sz="6" w:space="0" w:color="0469D2"/>
                    <w:right w:val="none" w:sz="0" w:space="0" w:color="auto"/>
                  </w:divBdr>
                  <w:divsChild>
                    <w:div w:id="4790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178968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68505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80178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5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245637">
          <w:marLeft w:val="0"/>
          <w:marRight w:val="0"/>
          <w:marTop w:val="0"/>
          <w:marBottom w:val="0"/>
          <w:divBdr>
            <w:top w:val="single" w:sz="12" w:space="0" w:color="0469D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243">
              <w:marLeft w:val="315"/>
              <w:marRight w:val="3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5701">
                  <w:marLeft w:val="0"/>
                  <w:marRight w:val="0"/>
                  <w:marTop w:val="0"/>
                  <w:marBottom w:val="180"/>
                  <w:divBdr>
                    <w:top w:val="single" w:sz="12" w:space="0" w:color="0469D2"/>
                    <w:left w:val="none" w:sz="0" w:space="0" w:color="auto"/>
                    <w:bottom w:val="single" w:sz="2" w:space="4" w:color="D5E9FD"/>
                    <w:right w:val="none" w:sz="0" w:space="0" w:color="auto"/>
                  </w:divBdr>
                </w:div>
              </w:divsChild>
            </w:div>
            <w:div w:id="20854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943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single" w:sz="6" w:space="0" w:color="0469D2"/>
                    <w:right w:val="none" w:sz="0" w:space="0" w:color="auto"/>
                  </w:divBdr>
                  <w:divsChild>
                    <w:div w:id="169792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88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303398">
                              <w:marLeft w:val="0"/>
                              <w:marRight w:val="0"/>
                              <w:marTop w:val="3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63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603635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single" w:sz="6" w:space="0" w:color="0469D2"/>
                            <w:bottom w:val="none" w:sz="0" w:space="0" w:color="auto"/>
                            <w:right w:val="single" w:sz="6" w:space="0" w:color="0469D2"/>
                          </w:divBdr>
                        </w:div>
                      </w:divsChild>
                    </w:div>
                  </w:divsChild>
                </w:div>
                <w:div w:id="1550726108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single" w:sz="6" w:space="0" w:color="0469D2"/>
                    <w:right w:val="none" w:sz="0" w:space="0" w:color="auto"/>
                  </w:divBdr>
                  <w:divsChild>
                    <w:div w:id="174949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852071">
                      <w:marLeft w:val="315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single" w:sz="6" w:space="0" w:color="0469D2"/>
                        <w:bottom w:val="none" w:sz="0" w:space="0" w:color="auto"/>
                        <w:right w:val="none" w:sz="0" w:space="0" w:color="auto"/>
                      </w:divBdr>
                    </w:div>
                    <w:div w:id="201947382">
                      <w:marLeft w:val="315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single" w:sz="6" w:space="0" w:color="0469D2"/>
                        <w:bottom w:val="none" w:sz="0" w:space="0" w:color="auto"/>
                        <w:right w:val="none" w:sz="0" w:space="0" w:color="auto"/>
                      </w:divBdr>
                    </w:div>
                    <w:div w:id="664211466">
                      <w:marLeft w:val="0"/>
                      <w:marRight w:val="0"/>
                      <w:marTop w:val="645"/>
                      <w:marBottom w:val="315"/>
                      <w:divBdr>
                        <w:top w:val="none" w:sz="0" w:space="0" w:color="auto"/>
                        <w:left w:val="single" w:sz="6" w:space="0" w:color="0469D2"/>
                        <w:bottom w:val="none" w:sz="0" w:space="0" w:color="auto"/>
                        <w:right w:val="single" w:sz="6" w:space="0" w:color="0469D2"/>
                      </w:divBdr>
                    </w:div>
                  </w:divsChild>
                </w:div>
                <w:div w:id="1674063432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single" w:sz="6" w:space="0" w:color="0469D2"/>
                    <w:right w:val="none" w:sz="0" w:space="0" w:color="auto"/>
                  </w:divBdr>
                  <w:divsChild>
                    <w:div w:id="40168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494923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786933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7813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hyperlink" Target="http://mahachkala.bezformata.ru/word/ya-poet-rozhdennij-narodom/11393967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turizm.sputnik.ru/items/barhan-sarikum-v-dagestane" TargetMode="External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17</Pages>
  <Words>3132</Words>
  <Characters>17856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Admin</cp:lastModifiedBy>
  <cp:revision>11</cp:revision>
  <dcterms:created xsi:type="dcterms:W3CDTF">2017-02-03T05:45:00Z</dcterms:created>
  <dcterms:modified xsi:type="dcterms:W3CDTF">2019-03-28T12:34:00Z</dcterms:modified>
</cp:coreProperties>
</file>